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E2FD" w14:textId="77777777" w:rsidR="0088529D" w:rsidRPr="00E53019" w:rsidRDefault="003B11ED" w:rsidP="00E53019">
      <w:pPr>
        <w:pStyle w:val="Predefinito"/>
        <w:spacing w:line="100" w:lineRule="atLeast"/>
        <w:rPr>
          <w:rFonts w:ascii="Tahoma" w:eastAsia="Comic Sans MS" w:hAnsi="Tahoma" w:cs="Tahoma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“</w:t>
      </w:r>
      <w:r w:rsidRPr="00E53019">
        <w:rPr>
          <w:rFonts w:ascii="Tahoma" w:eastAsia="Comic Sans MS" w:hAnsi="Tahoma" w:cs="Tahoma"/>
          <w:b/>
        </w:rPr>
        <w:t xml:space="preserve">G. </w:t>
      </w:r>
      <w:proofErr w:type="gramStart"/>
      <w:r w:rsidRPr="00E53019">
        <w:rPr>
          <w:rFonts w:ascii="Tahoma" w:eastAsia="Comic Sans MS" w:hAnsi="Tahoma" w:cs="Tahoma"/>
          <w:b/>
        </w:rPr>
        <w:t>VISCONTI”</w:t>
      </w:r>
      <w:r w:rsidRPr="00E53019">
        <w:rPr>
          <w:rFonts w:ascii="Tahoma" w:eastAsia="Comic Sans MS" w:hAnsi="Tahoma" w:cs="Tahoma"/>
        </w:rPr>
        <w:t xml:space="preserve">   </w:t>
      </w:r>
      <w:proofErr w:type="gramEnd"/>
      <w:r w:rsidRPr="00E53019">
        <w:rPr>
          <w:rFonts w:ascii="Tahoma" w:eastAsia="Comic Sans MS" w:hAnsi="Tahoma" w:cs="Tahoma"/>
        </w:rPr>
        <w:t xml:space="preserve">                                                                                                ELENCO DEI LIBRI DI TEST</w:t>
      </w:r>
      <w:r w:rsidR="0088529D" w:rsidRPr="00E53019">
        <w:rPr>
          <w:rFonts w:ascii="Tahoma" w:eastAsia="Comic Sans MS" w:hAnsi="Tahoma" w:cs="Tahoma"/>
        </w:rPr>
        <w:t>O</w:t>
      </w:r>
    </w:p>
    <w:p w14:paraId="3673DB5A" w14:textId="77777777" w:rsidR="003B0212" w:rsidRPr="00E53019" w:rsidRDefault="003B11ED" w:rsidP="00E53019">
      <w:pPr>
        <w:pStyle w:val="Predefinito"/>
        <w:spacing w:line="100" w:lineRule="atLeast"/>
        <w:rPr>
          <w:rFonts w:ascii="Tahoma" w:hAnsi="Tahoma" w:cs="Tahoma"/>
        </w:rPr>
      </w:pPr>
      <w:r w:rsidRPr="00E53019">
        <w:rPr>
          <w:rFonts w:ascii="Tahoma" w:eastAsia="Comic Sans MS" w:hAnsi="Tahoma" w:cs="Tahoma"/>
          <w:b/>
        </w:rPr>
        <w:t>LICEO CLASSICO</w:t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proofErr w:type="spellStart"/>
      <w:r w:rsidR="00207FA2" w:rsidRPr="00E53019">
        <w:rPr>
          <w:rFonts w:ascii="Tahoma" w:eastAsia="Comic Sans MS" w:hAnsi="Tahoma" w:cs="Tahoma"/>
          <w:b/>
        </w:rPr>
        <w:t>as</w:t>
      </w:r>
      <w:proofErr w:type="spellEnd"/>
      <w:r w:rsidR="00F64034" w:rsidRPr="00E53019">
        <w:rPr>
          <w:rFonts w:ascii="Tahoma" w:eastAsia="Comic Sans MS" w:hAnsi="Tahoma" w:cs="Tahoma"/>
          <w:b/>
        </w:rPr>
        <w:t xml:space="preserve"> </w:t>
      </w:r>
      <w:r w:rsidR="0088529D" w:rsidRPr="00E53019">
        <w:rPr>
          <w:rFonts w:ascii="Tahoma" w:eastAsia="Comic Sans MS" w:hAnsi="Tahoma" w:cs="Tahoma"/>
          <w:b/>
        </w:rPr>
        <w:t>2</w:t>
      </w:r>
      <w:r w:rsidR="00F64034" w:rsidRPr="00E53019">
        <w:rPr>
          <w:rFonts w:ascii="Tahoma" w:eastAsia="Comic Sans MS" w:hAnsi="Tahoma" w:cs="Tahoma"/>
          <w:b/>
        </w:rPr>
        <w:t>4/25</w:t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Pr="00E53019">
        <w:rPr>
          <w:rFonts w:ascii="Tahoma" w:eastAsia="Comic Sans MS" w:hAnsi="Tahoma" w:cs="Tahoma"/>
          <w:b/>
        </w:rPr>
        <w:tab/>
      </w:r>
      <w:r w:rsidR="00207FA2" w:rsidRPr="00E53019">
        <w:rPr>
          <w:rFonts w:ascii="Tahoma" w:eastAsia="Comic Sans MS" w:hAnsi="Tahoma" w:cs="Tahoma"/>
          <w:b/>
        </w:rPr>
        <w:t>4^ anno di corso</w:t>
      </w:r>
      <w:r w:rsidR="00207FA2" w:rsidRPr="00E53019">
        <w:rPr>
          <w:rFonts w:ascii="Tahoma" w:eastAsia="Comic Sans MS" w:hAnsi="Tahoma" w:cs="Tahoma"/>
        </w:rPr>
        <w:tab/>
      </w:r>
      <w:r w:rsidR="00207FA2" w:rsidRPr="00E53019">
        <w:rPr>
          <w:rFonts w:ascii="Tahoma" w:eastAsia="Comic Sans MS" w:hAnsi="Tahoma" w:cs="Tahoma"/>
          <w:b/>
        </w:rPr>
        <w:t>- 4^ classic</w:t>
      </w:r>
      <w:bookmarkStart w:id="0" w:name="_gjdgxs"/>
      <w:bookmarkEnd w:id="0"/>
      <w:r w:rsidR="00207FA2" w:rsidRPr="00E53019">
        <w:rPr>
          <w:rFonts w:ascii="Tahoma" w:eastAsia="Comic Sans MS" w:hAnsi="Tahoma" w:cs="Tahoma"/>
          <w:b/>
        </w:rPr>
        <w:t>o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1"/>
        <w:gridCol w:w="2069"/>
        <w:gridCol w:w="2182"/>
        <w:gridCol w:w="4101"/>
        <w:gridCol w:w="660"/>
        <w:gridCol w:w="2028"/>
        <w:gridCol w:w="1074"/>
        <w:gridCol w:w="725"/>
      </w:tblGrid>
      <w:tr w:rsidR="003B0212" w:rsidRPr="00E53019" w14:paraId="32C06C5C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E49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MATERIA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2C2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CODICE ISBN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89D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AUTORE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ACA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TITOLO DELL’ OPERA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E2C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VOL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AB3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EDITORE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C05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CLAS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94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</w:rPr>
            </w:pPr>
            <w:r w:rsidRPr="00E53019">
              <w:rPr>
                <w:rFonts w:ascii="Tahoma" w:eastAsia="Georgia" w:hAnsi="Tahoma" w:cs="Tahoma"/>
                <w:b/>
                <w:bCs/>
              </w:rPr>
              <w:t>SEZ.</w:t>
            </w:r>
          </w:p>
        </w:tc>
      </w:tr>
      <w:tr w:rsidR="003B0212" w:rsidRPr="00E53019" w14:paraId="16E7751E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E0E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1C2A" w14:textId="77777777" w:rsidR="003B0212" w:rsidRPr="00E53019" w:rsidRDefault="003341B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9788843420070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691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Roncoroni, M.M. Cappellini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D460" w14:textId="77777777" w:rsidR="003B0212" w:rsidRPr="00E53019" w:rsidRDefault="003341B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Noi c’eravamo. Volume </w:t>
            </w:r>
            <w:proofErr w:type="gramStart"/>
            <w:r w:rsidRPr="00E53019">
              <w:rPr>
                <w:rFonts w:ascii="Tahoma" w:eastAsia="Georgia" w:hAnsi="Tahoma" w:cs="Tahoma"/>
              </w:rPr>
              <w:t>2 .</w:t>
            </w:r>
            <w:proofErr w:type="gramEnd"/>
            <w:r w:rsidRPr="00E53019">
              <w:rPr>
                <w:rFonts w:ascii="Tahoma" w:eastAsia="Georgia" w:hAnsi="Tahoma" w:cs="Tahoma"/>
              </w:rPr>
              <w:t xml:space="preserve"> Dal Seicento all’Ottocento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0B85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99FA" w14:textId="42EBB7C1" w:rsidR="003B0212" w:rsidRPr="00E53019" w:rsidRDefault="00D73D9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C93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0735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0E0FFB" w:rsidRPr="00E53019" w14:paraId="6B0B3103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B2ED" w14:textId="77777777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FC53" w14:textId="5E54D54F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9788800222372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C7E7" w14:textId="3D51878F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D. Alighieri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DB43" w14:textId="1C275D70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Divina Commedia a cura di U. Bosco e G. Reggio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53DC" w14:textId="62AB2EF6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F372" w14:textId="0D8AE3CD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0BB1" w14:textId="77777777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76BF" w14:textId="77777777" w:rsidR="000E0FFB" w:rsidRPr="00E53019" w:rsidRDefault="000E0FFB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</w:p>
        </w:tc>
      </w:tr>
      <w:tr w:rsidR="003B0212" w:rsidRPr="00E53019" w14:paraId="538F019C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1FB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LATINO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E72D" w14:textId="11C73040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  <w:shd w:val="clear" w:color="auto" w:fill="FFFFFF"/>
              </w:rPr>
              <w:t>9788828626763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7852" w14:textId="578E362C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E. Cantarella, G. G</w:t>
            </w:r>
            <w:r w:rsidR="003318F9" w:rsidRPr="00E53019">
              <w:rPr>
                <w:rFonts w:ascii="Tahoma" w:eastAsia="Georgia" w:hAnsi="Tahoma" w:cs="Tahoma"/>
              </w:rPr>
              <w:t>uidorizzi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CCDC" w14:textId="6C84B409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Hic est</w:t>
            </w:r>
            <w:r w:rsidR="003B11ED" w:rsidRPr="00E53019">
              <w:rPr>
                <w:rFonts w:ascii="Tahoma" w:eastAsia="Georgia" w:hAnsi="Tahoma" w:cs="Tahoma"/>
              </w:rPr>
              <w:t xml:space="preserve"> (l’età augustea)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036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DE2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BC6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C303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4CD65E26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AE5E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GRECO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06D1" w14:textId="70D4E26C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9788828625278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26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G. Guidorizzi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1700" w14:textId="4A331C04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Ancora tra noi</w:t>
            </w:r>
            <w:r w:rsidR="003B11ED" w:rsidRPr="00E53019">
              <w:rPr>
                <w:rFonts w:ascii="Tahoma" w:eastAsia="Georgia" w:hAnsi="Tahoma" w:cs="Tahoma"/>
              </w:rPr>
              <w:t xml:space="preserve"> (l’età classica)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4D3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23BF" w14:textId="56E6F597" w:rsidR="003B0212" w:rsidRPr="00E53019" w:rsidRDefault="003318F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332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0DB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49CD0D9E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B4A4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GRECO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D37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9788800357494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640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M. Anzani, M. Conti, M.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2402" w14:textId="77777777" w:rsidR="0088529D" w:rsidRPr="00E53019" w:rsidRDefault="003B11ED" w:rsidP="00E53019">
            <w:pPr>
              <w:pStyle w:val="Predefinito"/>
              <w:spacing w:line="100" w:lineRule="atLeast"/>
              <w:rPr>
                <w:rFonts w:ascii="Tahoma" w:eastAsia="Georgi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Pontes </w:t>
            </w:r>
          </w:p>
          <w:p w14:paraId="6C694008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(versioni di latino e greco per il secondo biennio e V anno)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74E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C7D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Le Monnier scuola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671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49E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FF7794" w:rsidRPr="00E53019" w14:paraId="114DA65F" w14:textId="77777777" w:rsidTr="002240B2">
        <w:tc>
          <w:tcPr>
            <w:tcW w:w="17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330C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4C97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9788831466288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3903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 xml:space="preserve">E. </w:t>
            </w:r>
            <w:proofErr w:type="spellStart"/>
            <w:r w:rsidRPr="00E53019">
              <w:rPr>
                <w:rFonts w:ascii="Tahoma" w:hAnsi="Tahoma" w:cs="Tahoma"/>
              </w:rPr>
              <w:t>Carantini</w:t>
            </w:r>
            <w:proofErr w:type="spellEnd"/>
            <w:r w:rsidRPr="00E53019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011B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The crown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3A8E" w14:textId="77777777" w:rsidR="00FF7794" w:rsidRPr="00E53019" w:rsidRDefault="00FF7794" w:rsidP="00E53019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39F3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Liberty</w:t>
            </w:r>
          </w:p>
        </w:tc>
        <w:tc>
          <w:tcPr>
            <w:tcW w:w="10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C305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62F2" w14:textId="77777777" w:rsidR="00FF7794" w:rsidRPr="00E53019" w:rsidRDefault="00FF7794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746667F9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56C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59C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9788835047780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EB6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AC8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964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F68A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D05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988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091E72F2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B6DE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1C6B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9788839520197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106E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4AD0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FB5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C9B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Paravia - Pearson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4EA9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8E8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FE5588" w:rsidRPr="00E53019" w14:paraId="2016DA5F" w14:textId="77777777" w:rsidTr="0088529D">
        <w:trPr>
          <w:trHeight w:val="636"/>
        </w:trPr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5879" w14:textId="77777777" w:rsidR="00FE5588" w:rsidRPr="00E53019" w:rsidRDefault="00FE5588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MATEMATICA</w:t>
            </w:r>
            <w:r w:rsidR="00352ABB" w:rsidRPr="00E53019">
              <w:rPr>
                <w:rFonts w:ascii="Tahoma" w:eastAsia="Georgia" w:hAnsi="Tahoma" w:cs="Tahoma"/>
              </w:rPr>
              <w:t xml:space="preserve"> E FISICA</w:t>
            </w:r>
          </w:p>
        </w:tc>
        <w:tc>
          <w:tcPr>
            <w:tcW w:w="42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FA63" w14:textId="215EB2CA" w:rsidR="00FE5588" w:rsidRPr="00E53019" w:rsidRDefault="00FE5588" w:rsidP="00E53019">
            <w:pPr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5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9F7B" w14:textId="77777777" w:rsidR="00FE5588" w:rsidRPr="00E53019" w:rsidRDefault="00E53019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hyperlink r:id="rId7" w:history="1">
              <w:r w:rsidR="00A4673A" w:rsidRPr="00E53019">
                <w:rPr>
                  <w:rStyle w:val="Collegamentoipertestuale"/>
                  <w:rFonts w:ascii="Tahoma" w:hAnsi="Tahoma" w:cs="Tahoma"/>
                </w:rPr>
                <w:t>https://buy.stripe.com/7sIaGE1gD7iO9dScMM</w:t>
              </w:r>
            </w:hyperlink>
          </w:p>
        </w:tc>
      </w:tr>
      <w:tr w:rsidR="003B0212" w:rsidRPr="00E53019" w14:paraId="1E3C8D50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3A31" w14:textId="29CF698E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SCIENZE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2ED0" w14:textId="0E603276" w:rsidR="003B0212" w:rsidRPr="00E53019" w:rsidRDefault="006C283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9791220406314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A034" w14:textId="0C146756" w:rsidR="003B0212" w:rsidRPr="00E53019" w:rsidRDefault="006C283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 xml:space="preserve">Crippa, Fiorani, </w:t>
            </w:r>
            <w:proofErr w:type="spellStart"/>
            <w:r w:rsidRPr="00E53019">
              <w:rPr>
                <w:rFonts w:ascii="Tahoma" w:hAnsi="Tahoma" w:cs="Tahoma"/>
              </w:rPr>
              <w:t>Nepgen</w:t>
            </w:r>
            <w:proofErr w:type="spellEnd"/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72F6" w14:textId="19447151" w:rsidR="003B0212" w:rsidRPr="00E53019" w:rsidRDefault="006C2837" w:rsidP="00E53019">
            <w:pPr>
              <w:pStyle w:val="Predefinito"/>
              <w:spacing w:after="0" w:line="100" w:lineRule="atLeast"/>
              <w:rPr>
                <w:rFonts w:ascii="Tahoma" w:eastAsia="Georgi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Reazioni, soluzioni ed equilibrio chimico</w:t>
            </w:r>
          </w:p>
          <w:p w14:paraId="3EB81F4A" w14:textId="77777777" w:rsidR="006C2837" w:rsidRPr="00E53019" w:rsidRDefault="006C2837" w:rsidP="00E53019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Termochimica ed elettrochimica</w:t>
            </w:r>
          </w:p>
          <w:p w14:paraId="0793B972" w14:textId="4F231219" w:rsidR="006C2837" w:rsidRPr="00E53019" w:rsidRDefault="006C2837" w:rsidP="00E53019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Corpo umano</w:t>
            </w:r>
          </w:p>
          <w:p w14:paraId="605FBF09" w14:textId="669B8BD5" w:rsidR="006C2837" w:rsidRPr="00E53019" w:rsidRDefault="006C2837" w:rsidP="00E53019">
            <w:pPr>
              <w:pStyle w:val="Predefinito"/>
              <w:spacing w:after="0"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Vulcani e terremoti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956F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A301" w14:textId="39DDE600" w:rsidR="003B0212" w:rsidRPr="00E53019" w:rsidRDefault="006C2837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hAnsi="Tahoma" w:cs="Tahoma"/>
              </w:rPr>
              <w:t>Mondadori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5BD7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3852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  <w:tr w:rsidR="003B0212" w:rsidRPr="00E53019" w14:paraId="5558EA7D" w14:textId="77777777" w:rsidTr="0088529D"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0CF4" w14:textId="77777777" w:rsidR="003B0212" w:rsidRPr="00E53019" w:rsidRDefault="00207FA2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ARTE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B6E5" w14:textId="77777777" w:rsidR="003B0212" w:rsidRPr="00E53019" w:rsidRDefault="003B11ED" w:rsidP="00E53019">
            <w:pPr>
              <w:pStyle w:val="Predefinito"/>
              <w:spacing w:line="288" w:lineRule="auto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  <w:color w:val="333333"/>
                <w:shd w:val="clear" w:color="auto" w:fill="FFFFFF"/>
              </w:rPr>
              <w:t>9788808812490</w:t>
            </w:r>
          </w:p>
        </w:tc>
        <w:tc>
          <w:tcPr>
            <w:tcW w:w="2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4942" w14:textId="77777777" w:rsidR="003B0212" w:rsidRPr="00E53019" w:rsidRDefault="003B11ED" w:rsidP="00E53019">
            <w:pPr>
              <w:pStyle w:val="Intestazione5"/>
              <w:numPr>
                <w:ilvl w:val="0"/>
                <w:numId w:val="0"/>
              </w:numPr>
              <w:spacing w:line="100" w:lineRule="atLeast"/>
              <w:ind w:left="1008" w:hanging="923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  <w:b w:val="0"/>
                <w:color w:val="333333"/>
              </w:rPr>
              <w:t>Emanuela Pulvirenti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2931" w14:textId="77777777" w:rsidR="003B0212" w:rsidRPr="00E53019" w:rsidRDefault="003B11ED" w:rsidP="00E53019">
            <w:pPr>
              <w:pStyle w:val="Intestazione5"/>
              <w:numPr>
                <w:ilvl w:val="0"/>
                <w:numId w:val="0"/>
              </w:numPr>
              <w:spacing w:before="57" w:after="57" w:line="100" w:lineRule="atLeast"/>
              <w:ind w:left="1008" w:hanging="740"/>
              <w:rPr>
                <w:rFonts w:ascii="Tahoma" w:hAnsi="Tahoma" w:cs="Tahoma"/>
              </w:rPr>
            </w:pPr>
            <w:proofErr w:type="spellStart"/>
            <w:r w:rsidRPr="00E53019">
              <w:rPr>
                <w:rFonts w:ascii="Tahoma" w:eastAsia="Georgia" w:hAnsi="Tahoma" w:cs="Tahoma"/>
                <w:b w:val="0"/>
                <w:color w:val="333333"/>
              </w:rPr>
              <w:t>Artelogia</w:t>
            </w:r>
            <w:proofErr w:type="spellEnd"/>
            <w:r w:rsidR="00207FA2" w:rsidRPr="00E53019">
              <w:rPr>
                <w:rFonts w:ascii="Tahoma" w:eastAsia="Georgia" w:hAnsi="Tahoma" w:cs="Tahoma"/>
                <w:b w:val="0"/>
                <w:color w:val="333333"/>
              </w:rPr>
              <w:t xml:space="preserve"> -</w:t>
            </w:r>
            <w:r w:rsidRPr="00E53019">
              <w:rPr>
                <w:rFonts w:ascii="Tahoma" w:eastAsia="Georgia" w:hAnsi="Tahoma" w:cs="Tahoma"/>
                <w:b w:val="0"/>
                <w:color w:val="000000"/>
              </w:rPr>
              <w:t>Dal Rinascimento al Rococò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09D4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3-4</w:t>
            </w:r>
          </w:p>
        </w:tc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D95D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 xml:space="preserve">Zanichelli 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AC56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3A21" w14:textId="77777777" w:rsidR="003B0212" w:rsidRPr="00E53019" w:rsidRDefault="003B11ED" w:rsidP="00E53019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53019">
              <w:rPr>
                <w:rFonts w:ascii="Tahoma" w:eastAsia="Georgia" w:hAnsi="Tahoma" w:cs="Tahoma"/>
              </w:rPr>
              <w:t>A</w:t>
            </w:r>
          </w:p>
        </w:tc>
      </w:tr>
    </w:tbl>
    <w:p w14:paraId="620D1C32" w14:textId="77777777" w:rsidR="003B0212" w:rsidRPr="00207FA2" w:rsidRDefault="003B11ED">
      <w:pPr>
        <w:pStyle w:val="Predefinito"/>
        <w:spacing w:line="100" w:lineRule="atLeast"/>
        <w:rPr>
          <w:b/>
        </w:rPr>
      </w:pPr>
      <w:proofErr w:type="spellStart"/>
      <w:proofErr w:type="gramStart"/>
      <w:r w:rsidRPr="00207FA2">
        <w:rPr>
          <w:rFonts w:ascii="Georgia" w:eastAsia="Georgia" w:hAnsi="Georgia" w:cs="Georgia"/>
          <w:b/>
          <w:sz w:val="18"/>
          <w:szCs w:val="18"/>
        </w:rPr>
        <w:t>N.b.</w:t>
      </w:r>
      <w:proofErr w:type="spellEnd"/>
      <w:r w:rsidRPr="00207FA2">
        <w:rPr>
          <w:rFonts w:ascii="Georgia" w:eastAsia="Georgia" w:hAnsi="Georgia" w:cs="Georgia"/>
          <w:b/>
          <w:sz w:val="18"/>
          <w:szCs w:val="18"/>
        </w:rPr>
        <w:t xml:space="preserve"> :</w:t>
      </w:r>
      <w:proofErr w:type="gramEnd"/>
      <w:r w:rsidRPr="00207FA2">
        <w:rPr>
          <w:rFonts w:ascii="Georgia" w:eastAsia="Georgia" w:hAnsi="Georgia" w:cs="Georgia"/>
          <w:b/>
          <w:sz w:val="18"/>
          <w:szCs w:val="18"/>
        </w:rPr>
        <w:t xml:space="preserve"> Accertarsi sempre che il codice </w:t>
      </w:r>
      <w:proofErr w:type="spellStart"/>
      <w:r w:rsidRPr="00207FA2">
        <w:rPr>
          <w:rFonts w:ascii="Georgia" w:eastAsia="Georgia" w:hAnsi="Georgia" w:cs="Georgia"/>
          <w:b/>
          <w:sz w:val="18"/>
          <w:szCs w:val="18"/>
        </w:rPr>
        <w:t>isbn</w:t>
      </w:r>
      <w:proofErr w:type="spellEnd"/>
      <w:r w:rsidRPr="00207FA2">
        <w:rPr>
          <w:rFonts w:ascii="Georgia" w:eastAsia="Georgia" w:hAnsi="Georgia" w:cs="Georgia"/>
          <w:b/>
          <w:sz w:val="18"/>
          <w:szCs w:val="18"/>
        </w:rPr>
        <w:t xml:space="preserve"> corrisponda al libro di testo .</w:t>
      </w:r>
    </w:p>
    <w:sectPr w:rsidR="003B0212" w:rsidRPr="00207FA2" w:rsidSect="00207FA2">
      <w:headerReference w:type="even" r:id="rId8"/>
      <w:headerReference w:type="default" r:id="rId9"/>
      <w:footerReference w:type="even" r:id="rId10"/>
      <w:footerReference w:type="default" r:id="rId11"/>
      <w:pgSz w:w="16838" w:h="11906"/>
      <w:pgMar w:top="426" w:right="1134" w:bottom="0" w:left="1418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06B2D" w14:textId="77777777" w:rsidR="008E3C3C" w:rsidRDefault="003B11ED">
      <w:pPr>
        <w:spacing w:after="0" w:line="240" w:lineRule="auto"/>
      </w:pPr>
      <w:r>
        <w:separator/>
      </w:r>
    </w:p>
  </w:endnote>
  <w:endnote w:type="continuationSeparator" w:id="0">
    <w:p w14:paraId="73A86EEC" w14:textId="77777777" w:rsidR="008E3C3C" w:rsidRDefault="003B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396C" w14:textId="77777777" w:rsidR="003B0212" w:rsidRDefault="003B02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2D03" w14:textId="77777777" w:rsidR="003B0212" w:rsidRDefault="003B02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F671" w14:textId="77777777" w:rsidR="008E3C3C" w:rsidRDefault="003B11ED">
      <w:pPr>
        <w:spacing w:after="0" w:line="240" w:lineRule="auto"/>
      </w:pPr>
      <w:r>
        <w:separator/>
      </w:r>
    </w:p>
  </w:footnote>
  <w:footnote w:type="continuationSeparator" w:id="0">
    <w:p w14:paraId="50E6E97B" w14:textId="77777777" w:rsidR="008E3C3C" w:rsidRDefault="003B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715A" w14:textId="77777777" w:rsidR="003B0212" w:rsidRDefault="003B0212">
    <w:pPr>
      <w:pStyle w:val="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3AC5" w14:textId="77777777" w:rsidR="003B0212" w:rsidRDefault="003B0212">
    <w:pPr>
      <w:pStyle w:val="Rigad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0C67"/>
    <w:multiLevelType w:val="multilevel"/>
    <w:tmpl w:val="12165A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987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212"/>
    <w:rsid w:val="000441EF"/>
    <w:rsid w:val="000D0213"/>
    <w:rsid w:val="000E0FFB"/>
    <w:rsid w:val="00207FA2"/>
    <w:rsid w:val="00215FFA"/>
    <w:rsid w:val="00265502"/>
    <w:rsid w:val="003318F9"/>
    <w:rsid w:val="003341B9"/>
    <w:rsid w:val="00343CC9"/>
    <w:rsid w:val="00346B2E"/>
    <w:rsid w:val="00352ABB"/>
    <w:rsid w:val="003B0212"/>
    <w:rsid w:val="003B11ED"/>
    <w:rsid w:val="004549BF"/>
    <w:rsid w:val="004A652F"/>
    <w:rsid w:val="005502A6"/>
    <w:rsid w:val="005B3B92"/>
    <w:rsid w:val="00606005"/>
    <w:rsid w:val="006C2837"/>
    <w:rsid w:val="00720BCE"/>
    <w:rsid w:val="0079319B"/>
    <w:rsid w:val="007B1D34"/>
    <w:rsid w:val="0088529D"/>
    <w:rsid w:val="008E3C3C"/>
    <w:rsid w:val="009A64E8"/>
    <w:rsid w:val="00A3473A"/>
    <w:rsid w:val="00A4673A"/>
    <w:rsid w:val="00AA37A1"/>
    <w:rsid w:val="00CB0F38"/>
    <w:rsid w:val="00D122AE"/>
    <w:rsid w:val="00D73D97"/>
    <w:rsid w:val="00DC7A25"/>
    <w:rsid w:val="00DF5232"/>
    <w:rsid w:val="00E53019"/>
    <w:rsid w:val="00E53A0B"/>
    <w:rsid w:val="00E91B4D"/>
    <w:rsid w:val="00EB6C48"/>
    <w:rsid w:val="00F64034"/>
    <w:rsid w:val="00FE5588"/>
    <w:rsid w:val="00FF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C004"/>
  <w15:docId w15:val="{F74815C8-F9F7-4409-8E04-C2380866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B1D34"/>
    <w:pPr>
      <w:tabs>
        <w:tab w:val="left" w:pos="720"/>
      </w:tabs>
      <w:suppressAutoHyphens/>
    </w:pPr>
    <w:rPr>
      <w:rFonts w:ascii="Arial" w:eastAsia="Arial" w:hAnsi="Arial" w:cs="Arial"/>
    </w:rPr>
  </w:style>
  <w:style w:type="paragraph" w:customStyle="1" w:styleId="Intestazione1">
    <w:name w:val="Intestazione 1"/>
    <w:basedOn w:val="Predefinito"/>
    <w:next w:val="Corpotesto"/>
    <w:rsid w:val="007B1D34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7B1D34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7B1D34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7B1D3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7B1D34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7B1D3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rsid w:val="007B1D34"/>
  </w:style>
  <w:style w:type="character" w:customStyle="1" w:styleId="PidipaginaCarattere">
    <w:name w:val="Piè di pagina Carattere"/>
    <w:basedOn w:val="Carpredefinitoparagrafo"/>
    <w:rsid w:val="007B1D34"/>
  </w:style>
  <w:style w:type="paragraph" w:styleId="Intestazione">
    <w:name w:val="header"/>
    <w:basedOn w:val="Predefinito"/>
    <w:next w:val="Corpotesto"/>
    <w:rsid w:val="007B1D34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7B1D34"/>
    <w:pPr>
      <w:spacing w:after="120"/>
    </w:pPr>
  </w:style>
  <w:style w:type="paragraph" w:styleId="Elenco">
    <w:name w:val="List"/>
    <w:basedOn w:val="Corpotesto"/>
    <w:rsid w:val="007B1D34"/>
  </w:style>
  <w:style w:type="paragraph" w:styleId="Didascalia">
    <w:name w:val="caption"/>
    <w:basedOn w:val="Predefinito"/>
    <w:rsid w:val="007B1D3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7B1D34"/>
    <w:pPr>
      <w:suppressLineNumbers/>
    </w:pPr>
  </w:style>
  <w:style w:type="paragraph" w:styleId="Titolo">
    <w:name w:val="Title"/>
    <w:basedOn w:val="Predefinito"/>
    <w:next w:val="Sottotitolo"/>
    <w:rsid w:val="007B1D34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7B1D34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7B1D34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7B1D34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A4673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46</cp:revision>
  <dcterms:created xsi:type="dcterms:W3CDTF">2019-07-16T08:52:00Z</dcterms:created>
  <dcterms:modified xsi:type="dcterms:W3CDTF">2024-06-20T10:25:00Z</dcterms:modified>
</cp:coreProperties>
</file>