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298DC" w14:textId="77777777" w:rsidR="00423A13" w:rsidRDefault="00423A13">
      <w:pPr>
        <w:pStyle w:val="Predefinito"/>
        <w:spacing w:line="100" w:lineRule="atLeast"/>
      </w:pPr>
    </w:p>
    <w:p w14:paraId="288F3239" w14:textId="77777777" w:rsidR="00423A13" w:rsidRPr="0039505F" w:rsidRDefault="00423A13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</w:p>
    <w:p w14:paraId="188689C1" w14:textId="77777777" w:rsidR="00423A13" w:rsidRPr="0039505F" w:rsidRDefault="00423A13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</w:p>
    <w:p w14:paraId="7C5F6ACE" w14:textId="63E1ED38" w:rsidR="00423A13" w:rsidRPr="0039505F" w:rsidRDefault="003D4779" w:rsidP="0039505F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  <w:r w:rsidRPr="0039505F">
        <w:rPr>
          <w:rFonts w:ascii="Tahoma" w:eastAsia="Georgia" w:hAnsi="Tahoma" w:cs="Tahoma"/>
          <w:sz w:val="24"/>
          <w:szCs w:val="24"/>
        </w:rPr>
        <w:t xml:space="preserve"> Istituto paritario </w:t>
      </w:r>
      <w:proofErr w:type="gramStart"/>
      <w:r w:rsidRPr="0039505F">
        <w:rPr>
          <w:rFonts w:ascii="Tahoma" w:eastAsia="Georgia" w:hAnsi="Tahoma" w:cs="Tahoma"/>
          <w:sz w:val="24"/>
          <w:szCs w:val="24"/>
        </w:rPr>
        <w:t xml:space="preserve">   </w:t>
      </w:r>
      <w:r w:rsidRPr="0039505F">
        <w:rPr>
          <w:rFonts w:ascii="Tahoma" w:eastAsia="Georgia" w:hAnsi="Tahoma" w:cs="Tahoma"/>
          <w:b/>
          <w:sz w:val="24"/>
          <w:szCs w:val="24"/>
        </w:rPr>
        <w:t>“</w:t>
      </w:r>
      <w:proofErr w:type="gramEnd"/>
      <w:r w:rsidRPr="0039505F">
        <w:rPr>
          <w:rFonts w:ascii="Tahoma" w:eastAsia="Georgia" w:hAnsi="Tahoma" w:cs="Tahoma"/>
          <w:b/>
          <w:sz w:val="24"/>
          <w:szCs w:val="24"/>
        </w:rPr>
        <w:t>G. VISCONTI”</w:t>
      </w:r>
      <w:r w:rsidR="00982F98" w:rsidRPr="0039505F">
        <w:rPr>
          <w:rFonts w:ascii="Tahoma" w:eastAsia="Georgia" w:hAnsi="Tahoma" w:cs="Tahoma"/>
          <w:b/>
          <w:sz w:val="24"/>
          <w:szCs w:val="24"/>
        </w:rPr>
        <w:t xml:space="preserve">                    </w:t>
      </w:r>
      <w:r w:rsidR="0039505F">
        <w:rPr>
          <w:rFonts w:ascii="Tahoma" w:eastAsia="Georgia" w:hAnsi="Tahoma" w:cs="Tahoma"/>
          <w:b/>
          <w:sz w:val="24"/>
          <w:szCs w:val="24"/>
        </w:rPr>
        <w:t xml:space="preserve">  </w:t>
      </w:r>
      <w:r w:rsidR="00982F98" w:rsidRPr="0039505F">
        <w:rPr>
          <w:rFonts w:ascii="Tahoma" w:eastAsia="Georgia" w:hAnsi="Tahoma" w:cs="Tahoma"/>
          <w:b/>
          <w:sz w:val="24"/>
          <w:szCs w:val="24"/>
        </w:rPr>
        <w:t xml:space="preserve">  </w:t>
      </w:r>
      <w:r w:rsidRPr="0039505F">
        <w:rPr>
          <w:rFonts w:ascii="Tahoma" w:eastAsia="Georgia" w:hAnsi="Tahoma" w:cs="Tahoma"/>
          <w:sz w:val="24"/>
          <w:szCs w:val="24"/>
        </w:rPr>
        <w:t>ELENCO DEI LIBRI DI TESTO</w:t>
      </w:r>
      <w:r w:rsidR="002E2D81" w:rsidRPr="0039505F">
        <w:rPr>
          <w:rFonts w:ascii="Tahoma" w:eastAsia="Georgia" w:hAnsi="Tahoma" w:cs="Tahoma"/>
          <w:sz w:val="24"/>
          <w:szCs w:val="24"/>
        </w:rPr>
        <w:t xml:space="preserve"> </w:t>
      </w:r>
      <w:r w:rsidR="00982F98" w:rsidRPr="0039505F">
        <w:rPr>
          <w:rFonts w:ascii="Tahoma" w:eastAsia="Georgia" w:hAnsi="Tahoma" w:cs="Tahoma"/>
          <w:sz w:val="24"/>
          <w:szCs w:val="24"/>
        </w:rPr>
        <w:t xml:space="preserve">                               </w:t>
      </w:r>
      <w:r w:rsidR="0039505F">
        <w:rPr>
          <w:rFonts w:ascii="Tahoma" w:eastAsia="Georgia" w:hAnsi="Tahoma" w:cs="Tahoma"/>
          <w:sz w:val="24"/>
          <w:szCs w:val="24"/>
        </w:rPr>
        <w:t xml:space="preserve">                                  </w:t>
      </w:r>
      <w:proofErr w:type="spellStart"/>
      <w:r w:rsidR="002E2D81" w:rsidRPr="0039505F">
        <w:rPr>
          <w:rFonts w:ascii="Tahoma" w:eastAsia="Georgia" w:hAnsi="Tahoma" w:cs="Tahoma"/>
          <w:sz w:val="24"/>
          <w:szCs w:val="24"/>
        </w:rPr>
        <w:t>a</w:t>
      </w:r>
      <w:r w:rsidR="0039505F">
        <w:rPr>
          <w:rFonts w:ascii="Tahoma" w:eastAsia="Georgia" w:hAnsi="Tahoma" w:cs="Tahoma"/>
          <w:sz w:val="24"/>
          <w:szCs w:val="24"/>
        </w:rPr>
        <w:t>.</w:t>
      </w:r>
      <w:r w:rsidR="002E2D81" w:rsidRPr="0039505F">
        <w:rPr>
          <w:rFonts w:ascii="Tahoma" w:eastAsia="Georgia" w:hAnsi="Tahoma" w:cs="Tahoma"/>
          <w:sz w:val="24"/>
          <w:szCs w:val="24"/>
        </w:rPr>
        <w:t>s</w:t>
      </w:r>
      <w:r w:rsidR="0039505F">
        <w:rPr>
          <w:rFonts w:ascii="Tahoma" w:eastAsia="Georgia" w:hAnsi="Tahoma" w:cs="Tahoma"/>
          <w:sz w:val="24"/>
          <w:szCs w:val="24"/>
        </w:rPr>
        <w:t>.</w:t>
      </w:r>
      <w:proofErr w:type="spellEnd"/>
      <w:r w:rsidR="002E2D81" w:rsidRPr="0039505F">
        <w:rPr>
          <w:rFonts w:ascii="Tahoma" w:eastAsia="Georgia" w:hAnsi="Tahoma" w:cs="Tahoma"/>
          <w:sz w:val="24"/>
          <w:szCs w:val="24"/>
        </w:rPr>
        <w:t xml:space="preserve"> </w:t>
      </w:r>
      <w:r w:rsidR="00982F98" w:rsidRPr="0039505F">
        <w:rPr>
          <w:rFonts w:ascii="Tahoma" w:eastAsia="Georgia" w:hAnsi="Tahoma" w:cs="Tahoma"/>
          <w:sz w:val="24"/>
          <w:szCs w:val="24"/>
        </w:rPr>
        <w:t>24/25</w:t>
      </w:r>
    </w:p>
    <w:p w14:paraId="412E9A51" w14:textId="77777777" w:rsidR="0039505F" w:rsidRDefault="003D4779" w:rsidP="0039505F">
      <w:pPr>
        <w:pStyle w:val="Predefinito"/>
        <w:spacing w:line="100" w:lineRule="atLeast"/>
        <w:rPr>
          <w:rFonts w:ascii="Tahoma" w:eastAsia="Georgia" w:hAnsi="Tahoma" w:cs="Tahoma"/>
          <w:b/>
          <w:sz w:val="24"/>
          <w:szCs w:val="24"/>
        </w:rPr>
      </w:pPr>
      <w:r w:rsidRPr="0039505F">
        <w:rPr>
          <w:rFonts w:ascii="Tahoma" w:eastAsia="Georgia" w:hAnsi="Tahoma" w:cs="Tahoma"/>
          <w:b/>
          <w:sz w:val="24"/>
          <w:szCs w:val="24"/>
        </w:rPr>
        <w:t xml:space="preserve">             </w:t>
      </w:r>
    </w:p>
    <w:p w14:paraId="73915BCA" w14:textId="3FBFEE87" w:rsidR="00423A13" w:rsidRPr="0039505F" w:rsidRDefault="00982F98" w:rsidP="0039505F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  <w:r w:rsidRPr="0039505F">
        <w:rPr>
          <w:rFonts w:ascii="Tahoma" w:eastAsia="Georgia" w:hAnsi="Tahoma" w:cs="Tahoma"/>
          <w:b/>
          <w:sz w:val="24"/>
          <w:szCs w:val="24"/>
        </w:rPr>
        <w:t xml:space="preserve"> </w:t>
      </w:r>
      <w:r w:rsidR="003D4779" w:rsidRPr="0039505F">
        <w:rPr>
          <w:rFonts w:ascii="Tahoma" w:eastAsia="Georgia" w:hAnsi="Tahoma" w:cs="Tahoma"/>
          <w:b/>
          <w:sz w:val="24"/>
          <w:szCs w:val="24"/>
        </w:rPr>
        <w:t xml:space="preserve"> LICEO   3</w:t>
      </w:r>
      <w:proofErr w:type="gramStart"/>
      <w:r w:rsidR="003D4779" w:rsidRPr="0039505F">
        <w:rPr>
          <w:rFonts w:ascii="Tahoma" w:eastAsia="Georgia" w:hAnsi="Tahoma" w:cs="Tahoma"/>
          <w:b/>
          <w:sz w:val="24"/>
          <w:szCs w:val="24"/>
        </w:rPr>
        <w:t>^  linguistico</w:t>
      </w:r>
      <w:proofErr w:type="gramEnd"/>
      <w:r w:rsidR="003D4779" w:rsidRPr="0039505F">
        <w:rPr>
          <w:rFonts w:ascii="Tahoma" w:eastAsia="Georgia" w:hAnsi="Tahoma" w:cs="Tahoma"/>
          <w:b/>
          <w:sz w:val="24"/>
          <w:szCs w:val="24"/>
        </w:rPr>
        <w:t xml:space="preserve"> </w:t>
      </w:r>
    </w:p>
    <w:p w14:paraId="2A7B576F" w14:textId="77777777" w:rsidR="00423A13" w:rsidRPr="0039505F" w:rsidRDefault="00423A13" w:rsidP="0039505F">
      <w:pPr>
        <w:pStyle w:val="Predefinito"/>
        <w:spacing w:line="100" w:lineRule="atLeast"/>
        <w:ind w:left="2832" w:firstLine="708"/>
        <w:rPr>
          <w:rFonts w:ascii="Tahoma" w:hAnsi="Tahoma" w:cs="Tahoma"/>
          <w:sz w:val="24"/>
          <w:szCs w:val="24"/>
        </w:rPr>
      </w:pPr>
      <w:bookmarkStart w:id="0" w:name="_gjdgxs"/>
      <w:bookmarkEnd w:id="0"/>
    </w:p>
    <w:p w14:paraId="58D60B53" w14:textId="77777777" w:rsidR="00423A13" w:rsidRPr="0039505F" w:rsidRDefault="00423A13" w:rsidP="0039505F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3"/>
        <w:gridCol w:w="1952"/>
        <w:gridCol w:w="3092"/>
        <w:gridCol w:w="3866"/>
        <w:gridCol w:w="1051"/>
        <w:gridCol w:w="2248"/>
        <w:gridCol w:w="348"/>
        <w:gridCol w:w="993"/>
      </w:tblGrid>
      <w:tr w:rsidR="00423A13" w:rsidRPr="0039505F" w14:paraId="430E6112" w14:textId="77777777" w:rsidTr="000C6FF3">
        <w:trPr>
          <w:trHeight w:val="260"/>
        </w:trPr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4C5D" w14:textId="77777777" w:rsidR="00423A13" w:rsidRPr="0039505F" w:rsidRDefault="003D4779" w:rsidP="0039505F">
            <w:pPr>
              <w:pStyle w:val="Predefinito"/>
              <w:spacing w:line="100" w:lineRule="atLeast"/>
              <w:ind w:left="-97" w:right="-604" w:firstLine="135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6420" w14:textId="77777777" w:rsidR="00423A13" w:rsidRPr="0039505F" w:rsidRDefault="002E2D81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Codice </w:t>
            </w:r>
            <w:proofErr w:type="spellStart"/>
            <w:r w:rsidRPr="0039505F">
              <w:rPr>
                <w:rFonts w:ascii="Tahoma" w:hAnsi="Tahoma" w:cs="Tahoma"/>
                <w:b/>
                <w:bCs/>
                <w:sz w:val="24"/>
                <w:szCs w:val="24"/>
              </w:rPr>
              <w:t>isbn</w:t>
            </w:r>
            <w:proofErr w:type="spellEnd"/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FF62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AUTORE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31B0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TITOLO DELL’ OPERA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F3AC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VOL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D2F1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EDITORE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5001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CL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F1C9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SEZ.</w:t>
            </w:r>
          </w:p>
        </w:tc>
      </w:tr>
      <w:tr w:rsidR="00C037AF" w:rsidRPr="0039505F" w14:paraId="669323AB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BA18" w14:textId="77777777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ITALIANO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FA4B" w14:textId="36B2F631" w:rsidR="00C037AF" w:rsidRPr="0039505F" w:rsidRDefault="00C037AF" w:rsidP="0039505F">
            <w:pPr>
              <w:pStyle w:val="Predefinito"/>
              <w:spacing w:line="384" w:lineRule="auto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  <w:shd w:val="clear" w:color="auto" w:fill="FFFFFF"/>
              </w:rPr>
              <w:t>9788843420025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E557" w14:textId="0C471F3D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39505F">
              <w:rPr>
                <w:rFonts w:ascii="Tahoma" w:eastAsia="Comfortaa" w:hAnsi="Tahoma" w:cs="Tahoma"/>
                <w:sz w:val="24"/>
                <w:szCs w:val="24"/>
              </w:rPr>
              <w:t>A.Roncoroni</w:t>
            </w:r>
            <w:proofErr w:type="spellEnd"/>
            <w:proofErr w:type="gramEnd"/>
            <w:r w:rsidRPr="0039505F">
              <w:rPr>
                <w:rFonts w:ascii="Tahoma" w:eastAsia="Comfortaa" w:hAnsi="Tahoma" w:cs="Tahoma"/>
                <w:sz w:val="24"/>
                <w:szCs w:val="24"/>
              </w:rPr>
              <w:t>, M.M. Cappellini, E. Sada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0921" w14:textId="75823EDA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 xml:space="preserve">Noi c’eravamo. </w:t>
            </w:r>
            <w:proofErr w:type="spellStart"/>
            <w:r w:rsidRPr="0039505F">
              <w:rPr>
                <w:rFonts w:ascii="Tahoma" w:eastAsia="Comfortaa" w:hAnsi="Tahoma" w:cs="Tahoma"/>
                <w:sz w:val="24"/>
                <w:szCs w:val="24"/>
              </w:rPr>
              <w:t>Vol</w:t>
            </w:r>
            <w:proofErr w:type="spellEnd"/>
            <w:r w:rsidRPr="0039505F">
              <w:rPr>
                <w:rFonts w:ascii="Tahoma" w:eastAsia="Comfortaa" w:hAnsi="Tahoma" w:cs="Tahoma"/>
                <w:sz w:val="24"/>
                <w:szCs w:val="24"/>
              </w:rPr>
              <w:t xml:space="preserve"> 1 Dalle origini al Cinquecento.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1E9E" w14:textId="6CC242F5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4EE4" w14:textId="68FE81E6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Mondadori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6336" w14:textId="77777777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D50D" w14:textId="77777777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A</w:t>
            </w:r>
          </w:p>
        </w:tc>
      </w:tr>
      <w:tr w:rsidR="00423A13" w:rsidRPr="0039505F" w14:paraId="61847C9A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500E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ITALIANO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095E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9788800222372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44A5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D. Alighieri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648E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Divina Commedia a cura di U. Bosco e G. Reggio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63BF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46CB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Mondadori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9A42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BEE0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423A13" w:rsidRPr="0039505F" w14:paraId="3F20ACCB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08FF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STORIA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B70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9788835047773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0880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Gentile, Ronga, Rossi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BDB0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Erodoto magazine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E2B3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DE19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La scuola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1C3B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D148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347ED2" w:rsidRPr="0039505F" w14:paraId="208B7704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C87A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EDUCAZIONE CIVICA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DD44" w14:textId="77777777" w:rsidR="00347ED2" w:rsidRPr="0039505F" w:rsidRDefault="00347ED2" w:rsidP="0039505F">
            <w:pPr>
              <w:widowControl w:val="0"/>
              <w:rPr>
                <w:rFonts w:ascii="Tahoma" w:eastAsia="Georgia" w:hAnsi="Tahoma" w:cs="Tahoma"/>
                <w:color w:val="333333"/>
                <w:highlight w:val="white"/>
              </w:rPr>
            </w:pPr>
            <w:r w:rsidRPr="0039505F">
              <w:rPr>
                <w:rFonts w:ascii="Tahoma" w:eastAsia="Times New Roman" w:hAnsi="Tahoma" w:cs="Tahoma"/>
                <w:color w:val="0F1111"/>
              </w:rPr>
              <w:t>978882862</w:t>
            </w:r>
            <w:r w:rsidR="0011424F" w:rsidRPr="0039505F">
              <w:rPr>
                <w:rFonts w:ascii="Tahoma" w:eastAsia="Times New Roman" w:hAnsi="Tahoma" w:cs="Tahoma"/>
                <w:color w:val="0F1111"/>
              </w:rPr>
              <w:t>6473</w:t>
            </w:r>
          </w:p>
          <w:p w14:paraId="1D695797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0642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DI NAPOLI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F9F9" w14:textId="77777777" w:rsidR="00347ED2" w:rsidRPr="0039505F" w:rsidRDefault="0011424F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La nuova </w:t>
            </w:r>
            <w:r w:rsidR="00347ED2" w:rsidRPr="0039505F">
              <w:rPr>
                <w:rFonts w:ascii="Tahoma" w:eastAsia="Georgia" w:hAnsi="Tahoma" w:cs="Tahoma"/>
                <w:sz w:val="24"/>
                <w:szCs w:val="24"/>
              </w:rPr>
              <w:t>AGENDA DEL CITTADINO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CA28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2E62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EINAUDI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34E0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55F4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</w:p>
        </w:tc>
      </w:tr>
      <w:tr w:rsidR="00423A13" w:rsidRPr="0039505F" w14:paraId="699F9826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9438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FILOSOFIA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F1ED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9788839520081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D2CF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Massaro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3480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La meraviglia delle idee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0285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7113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Paravia Pearson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A7B0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F735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75417A" w:rsidRPr="0039505F" w14:paraId="67948CF7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9425" w14:textId="77777777" w:rsidR="0075417A" w:rsidRPr="0039505F" w:rsidRDefault="0075417A" w:rsidP="0039505F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SPAGNOLO</w:t>
            </w:r>
          </w:p>
          <w:p w14:paraId="2A9CD93A" w14:textId="6A7DFA0C" w:rsidR="0075417A" w:rsidRPr="0039505F" w:rsidRDefault="0075417A" w:rsidP="0039505F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3D5E" w14:textId="1E73DD36" w:rsidR="0075417A" w:rsidRPr="0039505F" w:rsidRDefault="0075417A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  <w:shd w:val="clear" w:color="auto" w:fill="EFEFEF"/>
              </w:rPr>
              <w:t>9788829865796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1AEF" w14:textId="60E12BDC" w:rsidR="0075417A" w:rsidRPr="0039505F" w:rsidRDefault="0075417A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AA.VV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3038" w14:textId="2C220636" w:rsidR="0075417A" w:rsidRPr="0039505F" w:rsidRDefault="0075417A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505F">
              <w:rPr>
                <w:rFonts w:ascii="Tahoma" w:hAnsi="Tahoma" w:cs="Tahoma"/>
                <w:sz w:val="24"/>
                <w:szCs w:val="24"/>
              </w:rPr>
              <w:t>Letras</w:t>
            </w:r>
            <w:proofErr w:type="spellEnd"/>
            <w:r w:rsidRPr="003950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9505F">
              <w:rPr>
                <w:rFonts w:ascii="Tahoma" w:hAnsi="Tahoma" w:cs="Tahoma"/>
                <w:sz w:val="24"/>
                <w:szCs w:val="24"/>
              </w:rPr>
              <w:t>nuevasLiteratura</w:t>
            </w:r>
            <w:proofErr w:type="spellEnd"/>
            <w:r w:rsidRPr="003950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9505F">
              <w:rPr>
                <w:rFonts w:ascii="Tahoma" w:hAnsi="Tahoma" w:cs="Tahoma"/>
                <w:sz w:val="24"/>
                <w:szCs w:val="24"/>
              </w:rPr>
              <w:t>espanola</w:t>
            </w:r>
            <w:proofErr w:type="spellEnd"/>
            <w:r w:rsidRPr="0039505F">
              <w:rPr>
                <w:rFonts w:ascii="Tahoma" w:hAnsi="Tahoma" w:cs="Tahoma"/>
                <w:sz w:val="24"/>
                <w:szCs w:val="24"/>
              </w:rPr>
              <w:t xml:space="preserve"> e </w:t>
            </w:r>
            <w:proofErr w:type="spellStart"/>
            <w:r w:rsidRPr="0039505F">
              <w:rPr>
                <w:rFonts w:ascii="Tahoma" w:hAnsi="Tahoma" w:cs="Tahoma"/>
                <w:sz w:val="24"/>
                <w:szCs w:val="24"/>
              </w:rPr>
              <w:t>hispanoamericana</w:t>
            </w:r>
            <w:proofErr w:type="spellEnd"/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B5AD" w14:textId="4799F73E" w:rsidR="0075417A" w:rsidRPr="0039505F" w:rsidRDefault="0075417A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85D0" w14:textId="690095D7" w:rsidR="0075417A" w:rsidRPr="0039505F" w:rsidRDefault="0075417A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 xml:space="preserve">Mondadori </w:t>
            </w:r>
            <w:proofErr w:type="spellStart"/>
            <w:r w:rsidRPr="0039505F">
              <w:rPr>
                <w:rFonts w:ascii="Tahoma" w:hAnsi="Tahoma" w:cs="Tahoma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5FD8" w14:textId="1FD80B95" w:rsidR="0075417A" w:rsidRPr="0039505F" w:rsidRDefault="00FF25B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AECB" w14:textId="69EEE2BB" w:rsidR="0075417A" w:rsidRPr="0039505F" w:rsidRDefault="0075417A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BF0D3D" w:rsidRPr="0039505F" w14:paraId="6EBE6DFD" w14:textId="77777777" w:rsidTr="00832C3E">
        <w:tc>
          <w:tcPr>
            <w:tcW w:w="17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DD29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INGLESE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4A48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9788831466288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8492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 xml:space="preserve">E. </w:t>
            </w:r>
            <w:proofErr w:type="spellStart"/>
            <w:r w:rsidRPr="0039505F">
              <w:rPr>
                <w:rFonts w:ascii="Tahoma" w:hAnsi="Tahoma" w:cs="Tahoma"/>
                <w:sz w:val="24"/>
                <w:szCs w:val="24"/>
              </w:rPr>
              <w:t>Carantini</w:t>
            </w:r>
            <w:proofErr w:type="spellEnd"/>
            <w:r w:rsidRPr="0039505F">
              <w:rPr>
                <w:rFonts w:ascii="Tahoma" w:hAnsi="Tahoma" w:cs="Tahoma"/>
                <w:sz w:val="24"/>
                <w:szCs w:val="24"/>
              </w:rPr>
              <w:t xml:space="preserve"> – G. Lewes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BBC4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The crown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292A" w14:textId="77777777" w:rsidR="00BF0D3D" w:rsidRPr="0039505F" w:rsidRDefault="00BF0D3D" w:rsidP="0039505F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1DBB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Liberty</w:t>
            </w:r>
          </w:p>
        </w:tc>
        <w:tc>
          <w:tcPr>
            <w:tcW w:w="3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50F3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2EBB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  <w:p w14:paraId="3E69751B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23A13" w:rsidRPr="0039505F" w14:paraId="63CF4A52" w14:textId="77777777" w:rsidTr="000C6FF3">
        <w:trPr>
          <w:trHeight w:val="396"/>
        </w:trPr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734E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FRANCESE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3C7E" w14:textId="77777777" w:rsidR="00423A13" w:rsidRPr="0039505F" w:rsidRDefault="00DC577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9788858337707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A0B6" w14:textId="77777777" w:rsidR="00423A13" w:rsidRPr="0039505F" w:rsidRDefault="00DC577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Elisa </w:t>
            </w:r>
            <w:proofErr w:type="spellStart"/>
            <w:r w:rsidRPr="0039505F">
              <w:rPr>
                <w:rFonts w:ascii="Tahoma" w:eastAsia="Georgia" w:hAnsi="Tahoma" w:cs="Tahoma"/>
                <w:sz w:val="24"/>
                <w:szCs w:val="24"/>
              </w:rPr>
              <w:t>Langin</w:t>
            </w:r>
            <w:proofErr w:type="spellEnd"/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5861" w14:textId="77777777" w:rsidR="00423A13" w:rsidRPr="0039505F" w:rsidRDefault="00DC577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505F">
              <w:rPr>
                <w:rFonts w:ascii="Tahoma" w:eastAsia="Georgia" w:hAnsi="Tahoma" w:cs="Tahoma"/>
                <w:sz w:val="24"/>
                <w:szCs w:val="24"/>
              </w:rPr>
              <w:t>Littérature</w:t>
            </w:r>
            <w:proofErr w:type="spellEnd"/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 plus vol. 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8184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7D97" w14:textId="77777777" w:rsidR="00423A13" w:rsidRPr="0039505F" w:rsidRDefault="00DC577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Loescher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057C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5B02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423A13" w:rsidRPr="0039505F" w14:paraId="67E02FED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0987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ARTE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3C6F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color w:val="333333"/>
                <w:sz w:val="24"/>
                <w:szCs w:val="24"/>
                <w:shd w:val="clear" w:color="auto" w:fill="FFFFFF"/>
              </w:rPr>
              <w:t>9788808620361</w:t>
            </w:r>
          </w:p>
          <w:p w14:paraId="2F28579A" w14:textId="77777777" w:rsidR="00423A13" w:rsidRPr="0039505F" w:rsidRDefault="00423A13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6A4A" w14:textId="77777777" w:rsidR="00423A13" w:rsidRPr="0039505F" w:rsidRDefault="003D4779" w:rsidP="0039505F">
            <w:pPr>
              <w:pStyle w:val="Intestazione5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b w:val="0"/>
                <w:color w:val="333333"/>
                <w:sz w:val="24"/>
                <w:szCs w:val="24"/>
              </w:rPr>
              <w:t>Emanuela Pulvirenti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6D53" w14:textId="77777777" w:rsidR="00423A13" w:rsidRPr="0039505F" w:rsidRDefault="003D4779" w:rsidP="0039505F">
            <w:pPr>
              <w:pStyle w:val="Intestazione1"/>
              <w:spacing w:before="57" w:after="57" w:line="10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505F">
              <w:rPr>
                <w:rFonts w:ascii="Tahoma" w:eastAsia="Comfortaa" w:hAnsi="Tahoma" w:cs="Tahoma"/>
                <w:b w:val="0"/>
                <w:color w:val="333333"/>
                <w:sz w:val="24"/>
                <w:szCs w:val="24"/>
              </w:rPr>
              <w:t>Artelogia</w:t>
            </w:r>
            <w:proofErr w:type="spellEnd"/>
          </w:p>
          <w:p w14:paraId="545DFE30" w14:textId="77777777" w:rsidR="00423A13" w:rsidRPr="0039505F" w:rsidRDefault="003D4779" w:rsidP="0039505F">
            <w:pPr>
              <w:pStyle w:val="Intestazione2"/>
              <w:spacing w:before="57" w:after="57"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b w:val="0"/>
                <w:color w:val="333333"/>
                <w:sz w:val="24"/>
                <w:szCs w:val="24"/>
              </w:rPr>
              <w:t>Dalla Preistoria al Gotico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6D27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325C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Zanichelli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A7F2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D56A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423A13" w:rsidRPr="0039505F" w14:paraId="3FFEC549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90EF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TEDESCO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E1A3" w14:textId="77777777" w:rsidR="00423A13" w:rsidRPr="0039505F" w:rsidRDefault="00A81CCD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9788853020901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08A1" w14:textId="77777777" w:rsidR="00423A13" w:rsidRPr="0039505F" w:rsidRDefault="00A81CCD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M.P. Mari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B6DF" w14:textId="77777777" w:rsidR="00423A13" w:rsidRPr="0039505F" w:rsidRDefault="00A81CCD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Focus </w:t>
            </w:r>
            <w:proofErr w:type="spellStart"/>
            <w:r w:rsidRPr="0039505F">
              <w:rPr>
                <w:rFonts w:ascii="Tahoma" w:eastAsia="Georgia" w:hAnsi="Tahoma" w:cs="Tahoma"/>
                <w:sz w:val="24"/>
                <w:szCs w:val="24"/>
              </w:rPr>
              <w:t>KonTexte</w:t>
            </w:r>
            <w:proofErr w:type="spellEnd"/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 </w:t>
            </w:r>
            <w:proofErr w:type="spellStart"/>
            <w:r w:rsidRPr="0039505F">
              <w:rPr>
                <w:rFonts w:ascii="Tahoma" w:eastAsia="Georgia" w:hAnsi="Tahoma" w:cs="Tahoma"/>
                <w:sz w:val="24"/>
                <w:szCs w:val="24"/>
              </w:rPr>
              <w:t>Neu</w:t>
            </w:r>
            <w:proofErr w:type="spellEnd"/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 PLUS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4D33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733F" w14:textId="77777777" w:rsidR="00423A13" w:rsidRPr="0039505F" w:rsidRDefault="00A81CCD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505F">
              <w:rPr>
                <w:rFonts w:ascii="Tahoma" w:eastAsia="Georgia" w:hAnsi="Tahoma" w:cs="Tahoma"/>
                <w:sz w:val="24"/>
                <w:szCs w:val="24"/>
              </w:rPr>
              <w:t>DeA</w:t>
            </w:r>
            <w:proofErr w:type="spellEnd"/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 Scuola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09EF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EBB2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AC3280" w:rsidRPr="0039505F" w14:paraId="543AD358" w14:textId="77777777" w:rsidTr="000C6FF3">
        <w:trPr>
          <w:trHeight w:val="360"/>
        </w:trPr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4F26" w14:textId="77777777" w:rsidR="00AC3280" w:rsidRPr="0039505F" w:rsidRDefault="00AC3280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MATEMATICA</w:t>
            </w:r>
            <w:r w:rsidR="000C6FF3" w:rsidRPr="0039505F">
              <w:rPr>
                <w:rFonts w:ascii="Tahoma" w:eastAsia="Georgia" w:hAnsi="Tahoma" w:cs="Tahoma"/>
                <w:sz w:val="24"/>
                <w:szCs w:val="24"/>
              </w:rPr>
              <w:t xml:space="preserve"> E FISICA</w:t>
            </w:r>
          </w:p>
        </w:tc>
        <w:tc>
          <w:tcPr>
            <w:tcW w:w="5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1F2C" w14:textId="77777777" w:rsidR="00AC3280" w:rsidRPr="0039505F" w:rsidRDefault="00AC3280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Disponibile all’acquisto dal 01/09/202</w:t>
            </w:r>
            <w:r w:rsidR="008848FB"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84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98C7EE" w14:textId="77777777" w:rsidR="00AC3280" w:rsidRPr="0039505F" w:rsidRDefault="0039505F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hyperlink r:id="rId5" w:history="1">
              <w:r w:rsidR="008848FB" w:rsidRPr="0039505F">
                <w:rPr>
                  <w:rStyle w:val="Collegamentoipertestuale"/>
                  <w:rFonts w:ascii="Tahoma" w:hAnsi="Tahoma" w:cs="Tahoma"/>
                  <w:sz w:val="24"/>
                  <w:szCs w:val="24"/>
                </w:rPr>
                <w:t>https://buy.stripe.com/7sIaGE1gD7iO9dScMM</w:t>
              </w:r>
            </w:hyperlink>
          </w:p>
        </w:tc>
      </w:tr>
      <w:tr w:rsidR="00423A13" w:rsidRPr="0039505F" w14:paraId="4C6C271A" w14:textId="77777777" w:rsidTr="000C6FF3">
        <w:trPr>
          <w:trHeight w:val="500"/>
        </w:trPr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C7A9" w14:textId="521F7E8E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SCIENZE </w:t>
            </w:r>
          </w:p>
        </w:tc>
        <w:tc>
          <w:tcPr>
            <w:tcW w:w="195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7F6D" w14:textId="494A0CD9" w:rsidR="00423A13" w:rsidRPr="0039505F" w:rsidRDefault="003A149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9791220406277</w:t>
            </w:r>
          </w:p>
        </w:tc>
        <w:tc>
          <w:tcPr>
            <w:tcW w:w="31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5B22" w14:textId="3801D1AD" w:rsidR="00423A13" w:rsidRPr="0039505F" w:rsidRDefault="003A149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 xml:space="preserve">Crippa, Fiorani, Mantelli, </w:t>
            </w:r>
            <w:proofErr w:type="spellStart"/>
            <w:r w:rsidRPr="0039505F">
              <w:rPr>
                <w:rFonts w:ascii="Tahoma" w:hAnsi="Tahoma" w:cs="Tahoma"/>
                <w:sz w:val="24"/>
                <w:szCs w:val="24"/>
              </w:rPr>
              <w:t>Napgen</w:t>
            </w:r>
            <w:proofErr w:type="spellEnd"/>
          </w:p>
        </w:tc>
        <w:tc>
          <w:tcPr>
            <w:tcW w:w="387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2897" w14:textId="77777777" w:rsidR="00423A13" w:rsidRPr="0039505F" w:rsidRDefault="003A1496" w:rsidP="0039505F">
            <w:pPr>
              <w:pStyle w:val="Predefinito"/>
              <w:spacing w:line="100" w:lineRule="atLeast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Atomo, legami e soluzioni</w:t>
            </w:r>
          </w:p>
          <w:p w14:paraId="7385DA09" w14:textId="77777777" w:rsidR="003A1496" w:rsidRPr="0039505F" w:rsidRDefault="003A149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Genetica e sintesi evoluzionistica</w:t>
            </w:r>
          </w:p>
          <w:p w14:paraId="3BCFD55C" w14:textId="4D4B878B" w:rsidR="003A1496" w:rsidRPr="0039505F" w:rsidRDefault="003A149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Minerali e rocce</w:t>
            </w:r>
          </w:p>
        </w:tc>
        <w:tc>
          <w:tcPr>
            <w:tcW w:w="1052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F221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unico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AF4F" w14:textId="32A261E7" w:rsidR="00423A13" w:rsidRPr="0039505F" w:rsidRDefault="003A149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Mondadori</w:t>
            </w: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42F0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D7D7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</w:tbl>
    <w:p w14:paraId="24264374" w14:textId="77777777" w:rsidR="00423A13" w:rsidRDefault="00423A13" w:rsidP="0039505F">
      <w:pPr>
        <w:pStyle w:val="Predefinito"/>
        <w:spacing w:line="100" w:lineRule="atLeast"/>
      </w:pPr>
    </w:p>
    <w:p w14:paraId="6AF673CF" w14:textId="77777777" w:rsidR="00423A13" w:rsidRPr="0039505F" w:rsidRDefault="003D4779" w:rsidP="0039505F">
      <w:pPr>
        <w:pStyle w:val="Predefinito"/>
        <w:spacing w:line="100" w:lineRule="atLeast"/>
        <w:rPr>
          <w:sz w:val="24"/>
          <w:szCs w:val="24"/>
        </w:rPr>
      </w:pPr>
      <w:r w:rsidRPr="0039505F">
        <w:rPr>
          <w:rFonts w:ascii="Georgia" w:eastAsia="Georgia" w:hAnsi="Georgia" w:cs="Georgia"/>
          <w:sz w:val="24"/>
          <w:szCs w:val="24"/>
        </w:rPr>
        <w:t xml:space="preserve">Il testo della lingua che non si studia non deve essere acquistato. </w:t>
      </w:r>
    </w:p>
    <w:p w14:paraId="0BC5AEA9" w14:textId="77777777" w:rsidR="00423A13" w:rsidRPr="0039505F" w:rsidRDefault="00423A13" w:rsidP="0039505F">
      <w:pPr>
        <w:pStyle w:val="Predefinito"/>
        <w:spacing w:line="100" w:lineRule="atLeast"/>
        <w:ind w:left="142"/>
        <w:rPr>
          <w:sz w:val="24"/>
          <w:szCs w:val="24"/>
        </w:rPr>
      </w:pPr>
    </w:p>
    <w:p w14:paraId="39CA3095" w14:textId="77777777" w:rsidR="00423A13" w:rsidRPr="0039505F" w:rsidRDefault="003D4779" w:rsidP="0039505F">
      <w:pPr>
        <w:pStyle w:val="Predefinito"/>
        <w:spacing w:line="100" w:lineRule="atLeast"/>
        <w:ind w:left="142"/>
        <w:rPr>
          <w:sz w:val="24"/>
          <w:szCs w:val="24"/>
        </w:rPr>
      </w:pPr>
      <w:proofErr w:type="spellStart"/>
      <w:proofErr w:type="gramStart"/>
      <w:r w:rsidRPr="0039505F">
        <w:rPr>
          <w:rFonts w:ascii="Georgia" w:eastAsia="Georgia" w:hAnsi="Georgia" w:cs="Georgia"/>
          <w:sz w:val="24"/>
          <w:szCs w:val="24"/>
        </w:rPr>
        <w:t>n.b.</w:t>
      </w:r>
      <w:proofErr w:type="spellEnd"/>
      <w:r w:rsidRPr="0039505F">
        <w:rPr>
          <w:rFonts w:ascii="Georgia" w:eastAsia="Georgia" w:hAnsi="Georgia" w:cs="Georgia"/>
          <w:sz w:val="24"/>
          <w:szCs w:val="24"/>
        </w:rPr>
        <w:t xml:space="preserve"> :</w:t>
      </w:r>
      <w:proofErr w:type="gramEnd"/>
      <w:r w:rsidRPr="0039505F">
        <w:rPr>
          <w:rFonts w:ascii="Georgia" w:eastAsia="Georgia" w:hAnsi="Georgia" w:cs="Georgia"/>
          <w:sz w:val="24"/>
          <w:szCs w:val="24"/>
        </w:rPr>
        <w:t xml:space="preserve"> Controllare che il codice </w:t>
      </w:r>
      <w:proofErr w:type="spellStart"/>
      <w:r w:rsidRPr="0039505F">
        <w:rPr>
          <w:rFonts w:ascii="Georgia" w:eastAsia="Georgia" w:hAnsi="Georgia" w:cs="Georgia"/>
          <w:sz w:val="24"/>
          <w:szCs w:val="24"/>
        </w:rPr>
        <w:t>isbn</w:t>
      </w:r>
      <w:proofErr w:type="spellEnd"/>
      <w:r w:rsidRPr="0039505F">
        <w:rPr>
          <w:rFonts w:ascii="Georgia" w:eastAsia="Georgia" w:hAnsi="Georgia" w:cs="Georgia"/>
          <w:sz w:val="24"/>
          <w:szCs w:val="24"/>
        </w:rPr>
        <w:t xml:space="preserve"> corrisponda al testo corrispondente. </w:t>
      </w:r>
    </w:p>
    <w:sectPr w:rsidR="00423A13" w:rsidRPr="0039505F" w:rsidSect="00467AB2">
      <w:pgSz w:w="16838" w:h="11906"/>
      <w:pgMar w:top="0" w:right="1134" w:bottom="568" w:left="705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627C8"/>
    <w:multiLevelType w:val="multilevel"/>
    <w:tmpl w:val="986AC4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69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A13"/>
    <w:rsid w:val="000A78E0"/>
    <w:rsid w:val="000C6FF3"/>
    <w:rsid w:val="0011424F"/>
    <w:rsid w:val="0014792A"/>
    <w:rsid w:val="00176856"/>
    <w:rsid w:val="002E2D81"/>
    <w:rsid w:val="00347ED2"/>
    <w:rsid w:val="00356E06"/>
    <w:rsid w:val="0039505F"/>
    <w:rsid w:val="003A1496"/>
    <w:rsid w:val="003D4779"/>
    <w:rsid w:val="003F7EB1"/>
    <w:rsid w:val="00423A13"/>
    <w:rsid w:val="00467AB2"/>
    <w:rsid w:val="0054626A"/>
    <w:rsid w:val="005658EB"/>
    <w:rsid w:val="006C61FE"/>
    <w:rsid w:val="00740DF3"/>
    <w:rsid w:val="0075417A"/>
    <w:rsid w:val="00782CE7"/>
    <w:rsid w:val="007E1CB8"/>
    <w:rsid w:val="00821095"/>
    <w:rsid w:val="00832952"/>
    <w:rsid w:val="008502DA"/>
    <w:rsid w:val="008848FB"/>
    <w:rsid w:val="00982F98"/>
    <w:rsid w:val="00A81CCD"/>
    <w:rsid w:val="00AC3280"/>
    <w:rsid w:val="00B05D7A"/>
    <w:rsid w:val="00B61C52"/>
    <w:rsid w:val="00BF04BD"/>
    <w:rsid w:val="00BF0D3D"/>
    <w:rsid w:val="00C037AF"/>
    <w:rsid w:val="00C05123"/>
    <w:rsid w:val="00C60D54"/>
    <w:rsid w:val="00DA025F"/>
    <w:rsid w:val="00DC5776"/>
    <w:rsid w:val="00EA139B"/>
    <w:rsid w:val="00EB5619"/>
    <w:rsid w:val="00EB7BB6"/>
    <w:rsid w:val="00F23D3C"/>
    <w:rsid w:val="00FF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42B3"/>
  <w15:docId w15:val="{BA12AE4D-C551-4DB5-9D21-68F515AC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A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467AB2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Intestazione1">
    <w:name w:val="Intestazione 1"/>
    <w:basedOn w:val="Predefinito"/>
    <w:next w:val="Corpotesto"/>
    <w:rsid w:val="00467AB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467AB2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467AB2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467AB2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467AB2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467AB2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testo"/>
    <w:rsid w:val="00467AB2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467AB2"/>
    <w:pPr>
      <w:spacing w:after="120"/>
    </w:pPr>
  </w:style>
  <w:style w:type="paragraph" w:styleId="Elenco">
    <w:name w:val="List"/>
    <w:basedOn w:val="Corpotesto"/>
    <w:rsid w:val="00467AB2"/>
  </w:style>
  <w:style w:type="paragraph" w:styleId="Didascalia">
    <w:name w:val="caption"/>
    <w:basedOn w:val="Predefinito"/>
    <w:rsid w:val="00467A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467AB2"/>
    <w:pPr>
      <w:suppressLineNumbers/>
    </w:pPr>
  </w:style>
  <w:style w:type="paragraph" w:styleId="Titolo">
    <w:name w:val="Title"/>
    <w:basedOn w:val="Predefinito"/>
    <w:next w:val="Sottotitolo"/>
    <w:uiPriority w:val="10"/>
    <w:qFormat/>
    <w:rsid w:val="00467AB2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uiPriority w:val="11"/>
    <w:qFormat/>
    <w:rsid w:val="00467AB2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848F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Marinaro</dc:creator>
  <cp:lastModifiedBy>miriam del greco</cp:lastModifiedBy>
  <cp:revision>55</cp:revision>
  <dcterms:created xsi:type="dcterms:W3CDTF">2019-07-16T08:48:00Z</dcterms:created>
  <dcterms:modified xsi:type="dcterms:W3CDTF">2024-06-20T10:30:00Z</dcterms:modified>
</cp:coreProperties>
</file>