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462B11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7EF15616" w14:textId="77777777" w:rsidR="008D5BB9" w:rsidRDefault="008C4E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5F0B7D6C" w14:textId="77777777" w:rsidR="008D5BB9" w:rsidRDefault="008D5BB9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6EF25AF" w14:textId="455830AD" w:rsidR="0051790C" w:rsidRDefault="008C4E5B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24"/>
          <w:szCs w:val="24"/>
        </w:rPr>
        <w:t xml:space="preserve">Istituto paritario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sz w:val="24"/>
          <w:szCs w:val="24"/>
        </w:rPr>
        <w:t>“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G. VISCONTI”</w:t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 w:rsidR="008D5BB9"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36"/>
          <w:szCs w:val="36"/>
        </w:rPr>
        <w:t>ELENCO DEI LIBRI DI TESTO</w:t>
      </w:r>
      <w:r w:rsidR="00ED7E08">
        <w:rPr>
          <w:rFonts w:ascii="Georgia" w:eastAsia="Georgia" w:hAnsi="Georgia" w:cs="Georgia"/>
          <w:sz w:val="36"/>
          <w:szCs w:val="36"/>
        </w:rPr>
        <w:t xml:space="preserve"> </w:t>
      </w:r>
      <w:proofErr w:type="spellStart"/>
      <w:r w:rsidR="001F760F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1F760F">
        <w:rPr>
          <w:rFonts w:ascii="Georgia" w:eastAsia="Georgia" w:hAnsi="Georgia" w:cs="Georgia"/>
          <w:sz w:val="36"/>
          <w:szCs w:val="36"/>
        </w:rPr>
        <w:t xml:space="preserve"> </w:t>
      </w:r>
      <w:r w:rsidR="00ED7E08">
        <w:rPr>
          <w:rFonts w:ascii="Georgia" w:eastAsia="Georgia" w:hAnsi="Georgia" w:cs="Georgia"/>
          <w:sz w:val="36"/>
          <w:szCs w:val="36"/>
        </w:rPr>
        <w:t>2</w:t>
      </w:r>
      <w:r w:rsidR="008009E7">
        <w:rPr>
          <w:rFonts w:ascii="Georgia" w:eastAsia="Georgia" w:hAnsi="Georgia" w:cs="Georgia"/>
          <w:sz w:val="36"/>
          <w:szCs w:val="36"/>
        </w:rPr>
        <w:t>5</w:t>
      </w:r>
      <w:r w:rsidR="00ED7E08">
        <w:rPr>
          <w:rFonts w:ascii="Georgia" w:eastAsia="Georgia" w:hAnsi="Georgia" w:cs="Georgia"/>
          <w:sz w:val="36"/>
          <w:szCs w:val="36"/>
        </w:rPr>
        <w:t>/2</w:t>
      </w:r>
      <w:r w:rsidR="008009E7">
        <w:rPr>
          <w:rFonts w:ascii="Georgia" w:eastAsia="Georgia" w:hAnsi="Georgia" w:cs="Georgia"/>
          <w:sz w:val="36"/>
          <w:szCs w:val="36"/>
        </w:rPr>
        <w:t>6</w:t>
      </w:r>
    </w:p>
    <w:p w14:paraId="0F8583D1" w14:textId="77777777" w:rsidR="003E4FCA" w:rsidRDefault="003E4FCA">
      <w:pPr>
        <w:spacing w:line="240" w:lineRule="auto"/>
        <w:rPr>
          <w:rFonts w:ascii="Georgia" w:eastAsia="Georgia" w:hAnsi="Georgia" w:cs="Georgia"/>
          <w:sz w:val="36"/>
          <w:szCs w:val="36"/>
        </w:rPr>
      </w:pPr>
    </w:p>
    <w:p w14:paraId="101EA938" w14:textId="77777777" w:rsidR="0051790C" w:rsidRDefault="001F760F">
      <w:pPr>
        <w:spacing w:line="240" w:lineRule="auto"/>
        <w:rPr>
          <w:rFonts w:ascii="Georgia" w:eastAsia="Georgia" w:hAnsi="Georgia" w:cs="Georgia"/>
          <w:sz w:val="36"/>
          <w:szCs w:val="36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1^ classico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- </w:t>
      </w:r>
      <w:r w:rsidR="008C4E5B">
        <w:rPr>
          <w:rFonts w:ascii="Georgia" w:eastAsia="Georgia" w:hAnsi="Georgia" w:cs="Georgia"/>
          <w:b/>
          <w:sz w:val="24"/>
          <w:szCs w:val="24"/>
        </w:rPr>
        <w:t xml:space="preserve"> LICEO</w:t>
      </w:r>
      <w:proofErr w:type="gramEnd"/>
      <w:r w:rsidR="008C4E5B">
        <w:rPr>
          <w:rFonts w:ascii="Georgia" w:eastAsia="Georgia" w:hAnsi="Georgia" w:cs="Georgia"/>
          <w:b/>
          <w:sz w:val="24"/>
          <w:szCs w:val="24"/>
        </w:rPr>
        <w:t xml:space="preserve">    GINNASIO </w:t>
      </w:r>
      <w:proofErr w:type="gramStart"/>
      <w:r w:rsidR="008C4E5B">
        <w:rPr>
          <w:rFonts w:ascii="Georgia" w:eastAsia="Georgia" w:hAnsi="Georgia" w:cs="Georgia"/>
          <w:sz w:val="18"/>
          <w:szCs w:val="18"/>
        </w:rPr>
        <w:t>( 1</w:t>
      </w:r>
      <w:proofErr w:type="gramEnd"/>
      <w:r w:rsidR="008C4E5B">
        <w:rPr>
          <w:rFonts w:ascii="Georgia" w:eastAsia="Georgia" w:hAnsi="Georgia" w:cs="Georgia"/>
          <w:sz w:val="18"/>
          <w:szCs w:val="18"/>
        </w:rPr>
        <w:t xml:space="preserve">^ANNO DI </w:t>
      </w:r>
      <w:proofErr w:type="gramStart"/>
      <w:r w:rsidR="008C4E5B">
        <w:rPr>
          <w:rFonts w:ascii="Georgia" w:eastAsia="Georgia" w:hAnsi="Georgia" w:cs="Georgia"/>
          <w:sz w:val="18"/>
          <w:szCs w:val="18"/>
        </w:rPr>
        <w:t>CORSO )</w:t>
      </w:r>
      <w:proofErr w:type="gramEnd"/>
      <w:r w:rsidR="008C4E5B">
        <w:rPr>
          <w:rFonts w:ascii="Georgia" w:eastAsia="Georgia" w:hAnsi="Georgia" w:cs="Georgia"/>
          <w:sz w:val="18"/>
          <w:szCs w:val="18"/>
        </w:rPr>
        <w:t xml:space="preserve">                                                                                                      </w:t>
      </w:r>
    </w:p>
    <w:p w14:paraId="034E76FB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356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720"/>
        <w:gridCol w:w="2270"/>
        <w:gridCol w:w="2190"/>
        <w:gridCol w:w="4140"/>
        <w:gridCol w:w="1290"/>
        <w:gridCol w:w="1950"/>
      </w:tblGrid>
      <w:tr w:rsidR="0051790C" w14:paraId="23B8353D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7200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5544B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F62E3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18DA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46C3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VOL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31F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/>
                <w:sz w:val="20"/>
                <w:szCs w:val="20"/>
              </w:rPr>
              <w:t>EDITORE</w:t>
            </w:r>
          </w:p>
        </w:tc>
      </w:tr>
      <w:tr w:rsidR="0051790C" w14:paraId="0840862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F2B11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1713" w14:textId="77777777" w:rsidR="0051790C" w:rsidRPr="008D5BB9" w:rsidRDefault="001F760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9788805079575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FCF6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V.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Jacomuzzi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620AA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FF58B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C Epica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C2E4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SEI</w:t>
            </w:r>
          </w:p>
        </w:tc>
      </w:tr>
      <w:tr w:rsidR="0051790C" w14:paraId="78F0E2BE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7AADD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9D33" w14:textId="77777777" w:rsidR="0051790C" w:rsidRPr="008D5BB9" w:rsidRDefault="001F760F" w:rsidP="008D5BB9">
            <w:pPr>
              <w:spacing w:line="384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9788805079643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5A138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V.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Jacomuzzi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. M. Malvezzi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6A635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2EFF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 Narrativa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6665" w14:textId="77777777" w:rsidR="0051790C" w:rsidRPr="008D5BB9" w:rsidRDefault="00CC10B1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SEI</w:t>
            </w:r>
          </w:p>
        </w:tc>
      </w:tr>
      <w:tr w:rsidR="0051790C" w14:paraId="061AFC29" w14:textId="77777777" w:rsidTr="001F760F">
        <w:trPr>
          <w:trHeight w:val="28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779C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ITALIANO</w:t>
            </w:r>
          </w:p>
          <w:p w14:paraId="074695CB" w14:textId="77777777" w:rsidR="001F760F" w:rsidRPr="008D5BB9" w:rsidRDefault="001F760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D3475" w14:textId="77777777" w:rsidR="00090CC8" w:rsidRPr="008D5BB9" w:rsidRDefault="00090CC8" w:rsidP="008D5BB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  <w:r w:rsidRPr="008D5BB9"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  <w:t>978-8824778428</w:t>
            </w:r>
          </w:p>
          <w:p w14:paraId="5C0250AF" w14:textId="77777777" w:rsidR="00090CC8" w:rsidRPr="008D5BB9" w:rsidRDefault="00090CC8" w:rsidP="008D5BB9">
            <w:pPr>
              <w:widowControl/>
              <w:shd w:val="clear" w:color="auto" w:fill="FFFFFF"/>
              <w:spacing w:line="240" w:lineRule="atLeast"/>
              <w:ind w:left="180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</w:p>
          <w:p w14:paraId="5FDE1DCB" w14:textId="77777777" w:rsidR="0051790C" w:rsidRPr="008D5BB9" w:rsidRDefault="0051790C" w:rsidP="008D5BB9">
            <w:pPr>
              <w:spacing w:line="384" w:lineRule="auto"/>
              <w:rPr>
                <w:rFonts w:ascii="Tahoma" w:eastAsia="Georgia" w:hAnsi="Tahoma" w:cs="Tahoma"/>
                <w:bCs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9D4E1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 Sensini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8974D" w14:textId="77777777" w:rsidR="0051790C" w:rsidRPr="008D5BB9" w:rsidRDefault="00BE0F5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 tutto campo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13D7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58F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51790C" w14:paraId="3E0A0E96" w14:textId="77777777" w:rsidTr="001F760F">
        <w:trPr>
          <w:trHeight w:val="57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85203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STORIA</w:t>
            </w:r>
          </w:p>
          <w:p w14:paraId="757F21DE" w14:textId="77777777" w:rsidR="0039758E" w:rsidRPr="008D5BB9" w:rsidRDefault="0039758E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32741" w14:textId="77777777" w:rsidR="009E5F9D" w:rsidRPr="008D5BB9" w:rsidRDefault="009E5F9D" w:rsidP="008D5BB9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  <w:r w:rsidRPr="008D5BB9"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  <w:t>978-8835055204</w:t>
            </w:r>
          </w:p>
          <w:p w14:paraId="1045A7C8" w14:textId="77777777" w:rsidR="009E5F9D" w:rsidRPr="008D5BB9" w:rsidRDefault="009E5F9D" w:rsidP="008D5BB9">
            <w:pPr>
              <w:widowControl/>
              <w:shd w:val="clear" w:color="auto" w:fill="FFFFFF"/>
              <w:spacing w:line="240" w:lineRule="atLeast"/>
              <w:ind w:left="180"/>
              <w:textAlignment w:val="top"/>
              <w:rPr>
                <w:rFonts w:ascii="Tahoma" w:eastAsia="Times New Roman" w:hAnsi="Tahoma" w:cs="Tahoma"/>
                <w:bCs/>
                <w:color w:val="0F1111"/>
                <w:sz w:val="20"/>
                <w:szCs w:val="20"/>
              </w:rPr>
            </w:pPr>
          </w:p>
          <w:p w14:paraId="5B425BDA" w14:textId="77777777" w:rsidR="0051790C" w:rsidRPr="008D5BB9" w:rsidRDefault="0051790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A9CE1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G.Gentile</w:t>
            </w:r>
            <w:proofErr w:type="spellEnd"/>
            <w:proofErr w:type="gram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. L. Ronga. A. Rossi.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G.Digo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11FAE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 fucina di Vulcano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93C0A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FB4" w14:textId="77777777" w:rsidR="0051790C" w:rsidRPr="008D5BB9" w:rsidRDefault="009E2420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 Scuola</w:t>
            </w:r>
          </w:p>
        </w:tc>
      </w:tr>
      <w:tr w:rsidR="0051790C" w14:paraId="1FA6D819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E744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GEOGRAFIA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05F5A" w14:textId="77777777" w:rsidR="00226F73" w:rsidRPr="008D5BB9" w:rsidRDefault="00226F73" w:rsidP="008D5BB9">
            <w:pPr>
              <w:spacing w:line="240" w:lineRule="auto"/>
              <w:rPr>
                <w:rFonts w:ascii="Tahoma" w:hAnsi="Tahoma" w:cs="Tahoma"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8D5BB9">
              <w:rPr>
                <w:rFonts w:ascii="Tahoma" w:hAnsi="Tahoma" w:cs="Tahoma"/>
                <w:bCs/>
                <w:color w:val="0F1111"/>
                <w:sz w:val="20"/>
                <w:szCs w:val="20"/>
                <w:shd w:val="clear" w:color="auto" w:fill="FFFFFF"/>
              </w:rPr>
              <w:t>978-8841616185</w:t>
            </w:r>
          </w:p>
          <w:p w14:paraId="33F6CE12" w14:textId="77777777" w:rsidR="00226F73" w:rsidRPr="008D5BB9" w:rsidRDefault="00226F7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C623B" w14:textId="77777777" w:rsidR="0051790C" w:rsidRPr="008D5BB9" w:rsidRDefault="00B762DF" w:rsidP="008D5BB9">
            <w:pPr>
              <w:spacing w:line="240" w:lineRule="auto"/>
              <w:ind w:left="720" w:hanging="360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M.V. Menichetti. V. Lavatelli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352A" w14:textId="77777777" w:rsidR="0051790C" w:rsidRPr="008D5BB9" w:rsidRDefault="00B762D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Agenda Geografia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1944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F2A" w14:textId="77777777" w:rsidR="0051790C" w:rsidRPr="008D5BB9" w:rsidRDefault="00B762D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Principato</w:t>
            </w:r>
          </w:p>
        </w:tc>
      </w:tr>
      <w:tr w:rsidR="0051790C" w:rsidRPr="007601EF" w14:paraId="7CCFACE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08C1" w14:textId="77777777" w:rsidR="0051790C" w:rsidRPr="008D5BB9" w:rsidRDefault="008C4E5B" w:rsidP="008D5BB9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INGLESE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5AD81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9788836192588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FC17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de-DE"/>
              </w:rPr>
              <w:t>D. Spencer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CA1D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Gateway Think Global + Road Map A2-B1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26026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2B1" w14:textId="77777777" w:rsidR="0051790C" w:rsidRPr="008D5BB9" w:rsidRDefault="003E4FCA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Macmillan</w:t>
            </w:r>
          </w:p>
        </w:tc>
      </w:tr>
      <w:tr w:rsidR="0051790C" w14:paraId="327B6E5A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98B30" w14:textId="77777777" w:rsidR="0051790C" w:rsidRPr="008D5BB9" w:rsidRDefault="008C4E5B" w:rsidP="008D5BB9">
            <w:pPr>
              <w:keepNext/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D85C8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</w:pPr>
            <w:r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  <w:highlight w:val="white"/>
                <w:lang w:val="en-US"/>
              </w:rPr>
              <w:t>97888</w:t>
            </w:r>
            <w:r w:rsidR="000E7032"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  <w:lang w:val="en-US"/>
              </w:rPr>
              <w:t>00355476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21F39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lang w:val="en-US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4B82E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A9AD2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Lezioni</w:t>
            </w:r>
            <w:r w:rsidR="008C4E5B"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985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 Monnier</w:t>
            </w:r>
          </w:p>
        </w:tc>
      </w:tr>
      <w:tr w:rsidR="0051790C" w14:paraId="6AFD169F" w14:textId="77777777" w:rsidTr="00CE008A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2FE9" w14:textId="77777777" w:rsidR="0051790C" w:rsidRPr="008D5BB9" w:rsidRDefault="008C4E5B" w:rsidP="008D5BB9">
            <w:pPr>
              <w:keepNext/>
              <w:spacing w:line="240" w:lineRule="auto"/>
              <w:ind w:left="432" w:hanging="432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GRECO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BE6D8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color w:val="666666"/>
                <w:sz w:val="20"/>
                <w:szCs w:val="20"/>
                <w:highlight w:val="white"/>
              </w:rPr>
            </w:pPr>
            <w:r w:rsidRPr="008D5BB9">
              <w:rPr>
                <w:rFonts w:ascii="Tahoma" w:eastAsia="Georgia" w:hAnsi="Tahoma" w:cs="Tahoma"/>
                <w:bCs/>
                <w:color w:val="666666"/>
                <w:sz w:val="20"/>
                <w:szCs w:val="20"/>
              </w:rPr>
              <w:t>9788800355278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3C735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Mauro Messi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E14D1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Màthesis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18A98" w14:textId="12CB5206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Grammatic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594" w14:textId="77777777" w:rsidR="0051790C" w:rsidRPr="008D5BB9" w:rsidRDefault="000E7032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Le Monnier</w:t>
            </w:r>
          </w:p>
        </w:tc>
      </w:tr>
      <w:tr w:rsidR="0051790C" w14:paraId="12D6BF77" w14:textId="77777777" w:rsidTr="00CE008A">
        <w:trPr>
          <w:trHeight w:val="453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B306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LATINO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597F7" w14:textId="326DF650" w:rsidR="0051790C" w:rsidRPr="008D5BB9" w:rsidRDefault="002A279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9788848266185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ADB4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V. Tantucci, A. Roncoroni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BBD76" w14:textId="5BA43F20" w:rsidR="0051790C" w:rsidRPr="008D5BB9" w:rsidRDefault="002A2793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Quae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manent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 (Grammatica + Laboratorio 1)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0475C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90E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51790C" w14:paraId="4D92945F" w14:textId="77777777" w:rsidTr="00CE008A">
        <w:trPr>
          <w:trHeight w:val="3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7C069B" w14:textId="07ADAF73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SCIENZE 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1641FF" w14:textId="0B8101DA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  <w:t>979</w:t>
            </w:r>
            <w:r w:rsidR="003340EC" w:rsidRPr="008D5BB9">
              <w:rPr>
                <w:rFonts w:ascii="Tahoma" w:eastAsia="Georgia" w:hAnsi="Tahoma" w:cs="Tahoma"/>
                <w:bCs/>
                <w:sz w:val="20"/>
                <w:szCs w:val="20"/>
                <w:highlight w:val="white"/>
              </w:rPr>
              <w:t>1220406192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EEBDBC" w14:textId="453F54DE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proofErr w:type="spell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M.Crippa</w:t>
            </w:r>
            <w:proofErr w:type="spell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M.Fiorani</w:t>
            </w:r>
            <w:proofErr w:type="gramEnd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,</w:t>
            </w:r>
            <w:proofErr w:type="gramStart"/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D.Nepgen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E40CE7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Materia, </w:t>
            </w:r>
          </w:p>
          <w:p w14:paraId="508532A3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Astronomia</w:t>
            </w:r>
          </w:p>
          <w:p w14:paraId="00FCA6E9" w14:textId="77777777" w:rsidR="003340EC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Atmosfera e clima</w:t>
            </w:r>
          </w:p>
          <w:p w14:paraId="29F1B6EE" w14:textId="3539A1DD" w:rsidR="00A87C27" w:rsidRPr="008D5BB9" w:rsidRDefault="003340EC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Idrosfera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0395F0" w14:textId="77777777" w:rsidR="0051790C" w:rsidRPr="008D5BB9" w:rsidRDefault="008C4E5B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unico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9BEAFB" w14:textId="422F2655" w:rsidR="0051790C" w:rsidRPr="008D5BB9" w:rsidRDefault="00A87C27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Mondadori</w:t>
            </w:r>
          </w:p>
        </w:tc>
      </w:tr>
      <w:tr w:rsidR="008474C9" w14:paraId="439C7E10" w14:textId="77777777" w:rsidTr="00CE008A">
        <w:trPr>
          <w:trHeight w:val="3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E19A" w14:textId="77777777" w:rsidR="008474C9" w:rsidRPr="008D5BB9" w:rsidRDefault="008474C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MATEMATI</w:t>
            </w:r>
            <w:r w:rsidR="00CE008A"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>CA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DA7CA" w14:textId="0C2FA16A" w:rsidR="008474C9" w:rsidRPr="008D5BB9" w:rsidRDefault="008474C9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r w:rsidRPr="008D5BB9">
              <w:rPr>
                <w:rFonts w:ascii="Tahoma" w:eastAsia="Georgia" w:hAnsi="Tahoma" w:cs="Tahoma"/>
                <w:bCs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AB7DE" w14:textId="77777777" w:rsidR="008474C9" w:rsidRPr="008D5BB9" w:rsidRDefault="00D224AF" w:rsidP="008D5BB9">
            <w:pPr>
              <w:spacing w:line="240" w:lineRule="auto"/>
              <w:rPr>
                <w:rFonts w:ascii="Tahoma" w:eastAsia="Georgia" w:hAnsi="Tahoma" w:cs="Tahoma"/>
                <w:bCs/>
                <w:sz w:val="20"/>
                <w:szCs w:val="20"/>
              </w:rPr>
            </w:pPr>
            <w:hyperlink r:id="rId5" w:history="1">
              <w:r w:rsidRPr="008D5BB9">
                <w:rPr>
                  <w:rStyle w:val="Collegamentoipertestuale"/>
                  <w:rFonts w:ascii="Tahoma" w:eastAsia="Georgia" w:hAnsi="Tahoma" w:cs="Tahoma"/>
                  <w:bCs/>
                  <w:sz w:val="20"/>
                  <w:szCs w:val="20"/>
                </w:rPr>
                <w:t>https://buy.stripe.com/fZe8yw9N946C2Pu3ce</w:t>
              </w:r>
            </w:hyperlink>
          </w:p>
        </w:tc>
      </w:tr>
    </w:tbl>
    <w:p w14:paraId="41664836" w14:textId="77777777" w:rsidR="0051790C" w:rsidRDefault="0051790C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BED2646" w14:textId="77777777" w:rsidR="0051790C" w:rsidRDefault="008C4E5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</w:t>
      </w:r>
    </w:p>
    <w:sectPr w:rsidR="0051790C" w:rsidSect="008A5680">
      <w:pgSz w:w="16838" w:h="11906"/>
      <w:pgMar w:top="0" w:right="1134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C1352"/>
    <w:multiLevelType w:val="multilevel"/>
    <w:tmpl w:val="BFD8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067AB"/>
    <w:multiLevelType w:val="multilevel"/>
    <w:tmpl w:val="A6C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72FA1"/>
    <w:multiLevelType w:val="multilevel"/>
    <w:tmpl w:val="E852307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87396880">
    <w:abstractNumId w:val="2"/>
  </w:num>
  <w:num w:numId="2" w16cid:durableId="1296059859">
    <w:abstractNumId w:val="1"/>
  </w:num>
  <w:num w:numId="3" w16cid:durableId="128280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C"/>
    <w:rsid w:val="00090CC8"/>
    <w:rsid w:val="000E7032"/>
    <w:rsid w:val="00111AA9"/>
    <w:rsid w:val="001429A5"/>
    <w:rsid w:val="001922B2"/>
    <w:rsid w:val="001F760F"/>
    <w:rsid w:val="00226F73"/>
    <w:rsid w:val="002765FF"/>
    <w:rsid w:val="0028588B"/>
    <w:rsid w:val="002A2793"/>
    <w:rsid w:val="002B799C"/>
    <w:rsid w:val="003340EC"/>
    <w:rsid w:val="003848B6"/>
    <w:rsid w:val="0039758E"/>
    <w:rsid w:val="003E3CA2"/>
    <w:rsid w:val="003E4FCA"/>
    <w:rsid w:val="00442219"/>
    <w:rsid w:val="00462F8A"/>
    <w:rsid w:val="00463FA2"/>
    <w:rsid w:val="004867B1"/>
    <w:rsid w:val="004F4A36"/>
    <w:rsid w:val="00506AD1"/>
    <w:rsid w:val="0051790C"/>
    <w:rsid w:val="005C5BAB"/>
    <w:rsid w:val="005C65AC"/>
    <w:rsid w:val="005D2DBA"/>
    <w:rsid w:val="006133CB"/>
    <w:rsid w:val="006374C2"/>
    <w:rsid w:val="006570AF"/>
    <w:rsid w:val="00693786"/>
    <w:rsid w:val="006E4703"/>
    <w:rsid w:val="006E5B39"/>
    <w:rsid w:val="00713E8B"/>
    <w:rsid w:val="007601EF"/>
    <w:rsid w:val="008009E7"/>
    <w:rsid w:val="008474C9"/>
    <w:rsid w:val="008A5680"/>
    <w:rsid w:val="008C4E5B"/>
    <w:rsid w:val="008D5BB9"/>
    <w:rsid w:val="008F2A29"/>
    <w:rsid w:val="009658F1"/>
    <w:rsid w:val="00971589"/>
    <w:rsid w:val="00993171"/>
    <w:rsid w:val="00996EC0"/>
    <w:rsid w:val="009B745A"/>
    <w:rsid w:val="009E2420"/>
    <w:rsid w:val="009E5F9D"/>
    <w:rsid w:val="00A53620"/>
    <w:rsid w:val="00A87C27"/>
    <w:rsid w:val="00AD1019"/>
    <w:rsid w:val="00B530EF"/>
    <w:rsid w:val="00B762DF"/>
    <w:rsid w:val="00B77AE6"/>
    <w:rsid w:val="00BE0164"/>
    <w:rsid w:val="00BE0F59"/>
    <w:rsid w:val="00C000A8"/>
    <w:rsid w:val="00C23124"/>
    <w:rsid w:val="00C404AB"/>
    <w:rsid w:val="00CC10B1"/>
    <w:rsid w:val="00CE008A"/>
    <w:rsid w:val="00D224AF"/>
    <w:rsid w:val="00DB4C2D"/>
    <w:rsid w:val="00ED7E08"/>
    <w:rsid w:val="00EE7709"/>
    <w:rsid w:val="00F04A10"/>
    <w:rsid w:val="00F2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58E"/>
  <w15:docId w15:val="{2179788B-D777-4161-BE3D-7C9781F6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5680"/>
  </w:style>
  <w:style w:type="paragraph" w:styleId="Titolo1">
    <w:name w:val="heading 1"/>
    <w:basedOn w:val="Normale"/>
    <w:next w:val="Normale"/>
    <w:rsid w:val="008A56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A5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A56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A5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A56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A5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A5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A56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A5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568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2A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2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1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fZe8yw9N946C2Pu3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2025-06-10T09:50:00Z</dcterms:created>
  <dcterms:modified xsi:type="dcterms:W3CDTF">2025-06-10T09:50:00Z</dcterms:modified>
</cp:coreProperties>
</file>