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608922" w14:textId="1E44BF11" w:rsidR="001027EC" w:rsidRPr="008C651A" w:rsidRDefault="00DE5FC5" w:rsidP="008C651A">
      <w:pPr>
        <w:spacing w:line="240" w:lineRule="auto"/>
        <w:rPr>
          <w:rFonts w:ascii="Tahoma" w:eastAsia="Comic Sans MS" w:hAnsi="Tahoma" w:cs="Tahoma"/>
          <w:sz w:val="24"/>
          <w:szCs w:val="24"/>
        </w:rPr>
      </w:pPr>
      <w:r w:rsidRPr="008C651A">
        <w:rPr>
          <w:rFonts w:ascii="Tahoma" w:eastAsia="Comic Sans MS" w:hAnsi="Tahoma" w:cs="Tahoma"/>
          <w:b/>
          <w:sz w:val="24"/>
          <w:szCs w:val="24"/>
        </w:rPr>
        <w:t>“G. VISCONTI”</w:t>
      </w:r>
      <w:r w:rsidRPr="008C651A">
        <w:rPr>
          <w:rFonts w:ascii="Tahoma" w:eastAsia="Comic Sans MS" w:hAnsi="Tahoma" w:cs="Tahoma"/>
          <w:sz w:val="24"/>
          <w:szCs w:val="24"/>
        </w:rPr>
        <w:t xml:space="preserve">                                                                                  ELENCO DEI LIBRI DI TESTO ADOTTATI</w:t>
      </w:r>
      <w:r w:rsidR="001027EC" w:rsidRPr="008C651A">
        <w:rPr>
          <w:rFonts w:ascii="Tahoma" w:eastAsia="Comic Sans MS" w:hAnsi="Tahoma" w:cs="Tahoma"/>
          <w:sz w:val="24"/>
          <w:szCs w:val="24"/>
        </w:rPr>
        <w:t xml:space="preserve"> as </w:t>
      </w:r>
      <w:r w:rsidR="0025132B" w:rsidRPr="008C651A">
        <w:rPr>
          <w:rFonts w:ascii="Tahoma" w:eastAsia="Comic Sans MS" w:hAnsi="Tahoma" w:cs="Tahoma"/>
          <w:sz w:val="24"/>
          <w:szCs w:val="24"/>
        </w:rPr>
        <w:t>24/25</w:t>
      </w:r>
    </w:p>
    <w:p w14:paraId="63A9457A" w14:textId="213DBBF6" w:rsidR="004D530D" w:rsidRDefault="00DE5FC5" w:rsidP="008C651A">
      <w:pPr>
        <w:spacing w:line="240" w:lineRule="auto"/>
        <w:rPr>
          <w:rFonts w:ascii="Tahoma" w:eastAsia="Comic Sans MS" w:hAnsi="Tahoma" w:cs="Tahoma"/>
          <w:sz w:val="24"/>
          <w:szCs w:val="24"/>
        </w:rPr>
      </w:pPr>
      <w:r w:rsidRPr="008C651A">
        <w:rPr>
          <w:rFonts w:ascii="Tahoma" w:eastAsia="Comic Sans MS" w:hAnsi="Tahoma" w:cs="Tahoma"/>
          <w:b/>
          <w:sz w:val="24"/>
          <w:szCs w:val="24"/>
        </w:rPr>
        <w:t>LICEO   SCIENTIFICO</w:t>
      </w:r>
      <w:r w:rsidRPr="008C651A">
        <w:rPr>
          <w:rFonts w:ascii="Tahoma" w:eastAsia="Comic Sans MS" w:hAnsi="Tahoma" w:cs="Tahoma"/>
          <w:sz w:val="24"/>
          <w:szCs w:val="24"/>
        </w:rPr>
        <w:t xml:space="preserve">   sportivo -  1 ANNO</w:t>
      </w:r>
    </w:p>
    <w:p w14:paraId="4685BB8C" w14:textId="77777777" w:rsidR="008C651A" w:rsidRPr="008C651A" w:rsidRDefault="008C651A" w:rsidP="008C651A">
      <w:pPr>
        <w:spacing w:line="240" w:lineRule="auto"/>
        <w:rPr>
          <w:rFonts w:ascii="Tahoma" w:eastAsia="Comic Sans MS" w:hAnsi="Tahoma" w:cs="Tahoma"/>
          <w:sz w:val="24"/>
          <w:szCs w:val="24"/>
        </w:rPr>
      </w:pPr>
    </w:p>
    <w:p w14:paraId="1B0A7BE4" w14:textId="77777777" w:rsidR="004D530D" w:rsidRPr="008C651A" w:rsidRDefault="004D530D" w:rsidP="008C651A">
      <w:pPr>
        <w:spacing w:line="240" w:lineRule="auto"/>
        <w:ind w:left="1110"/>
        <w:rPr>
          <w:rFonts w:ascii="Tahoma" w:eastAsia="Georgia" w:hAnsi="Tahoma" w:cs="Tahoma"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5105" w:type="dxa"/>
        <w:tblInd w:w="-1205" w:type="dxa"/>
        <w:tblLayout w:type="fixed"/>
        <w:tblLook w:val="0000" w:firstRow="0" w:lastRow="0" w:firstColumn="0" w:lastColumn="0" w:noHBand="0" w:noVBand="0"/>
      </w:tblPr>
      <w:tblGrid>
        <w:gridCol w:w="1887"/>
        <w:gridCol w:w="2038"/>
        <w:gridCol w:w="2880"/>
        <w:gridCol w:w="44"/>
        <w:gridCol w:w="3796"/>
        <w:gridCol w:w="1020"/>
        <w:gridCol w:w="1620"/>
        <w:gridCol w:w="1080"/>
        <w:gridCol w:w="740"/>
      </w:tblGrid>
      <w:tr w:rsidR="004D530D" w:rsidRPr="008C651A" w14:paraId="7DEC08CD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F9C10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0188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ISBN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E91A7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AUTORE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685F1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TITOLO DELL’ OPERA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D32F6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VOL.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8DAFD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EDITORE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5EAA9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CLASSE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2B90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SEZ.</w:t>
            </w:r>
          </w:p>
        </w:tc>
      </w:tr>
      <w:tr w:rsidR="000C062A" w:rsidRPr="008C651A" w14:paraId="14264D49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AAA57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ITALIANO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5ADD7" w14:textId="77777777" w:rsidR="00954771" w:rsidRPr="008C651A" w:rsidRDefault="00954771" w:rsidP="008C651A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  <w:sz w:val="24"/>
                <w:szCs w:val="24"/>
              </w:rPr>
            </w:pPr>
            <w:r w:rsidRPr="008C651A">
              <w:rPr>
                <w:rFonts w:ascii="Tahoma" w:hAnsi="Tahoma" w:cs="Tahoma"/>
                <w:color w:val="626E8F"/>
                <w:sz w:val="24"/>
                <w:szCs w:val="24"/>
                <w:shd w:val="clear" w:color="auto" w:fill="F7F9FC"/>
              </w:rPr>
              <w:t>9788805079575</w:t>
            </w:r>
          </w:p>
          <w:p w14:paraId="21EAC99B" w14:textId="77777777" w:rsidR="00954771" w:rsidRPr="008C651A" w:rsidRDefault="00954771" w:rsidP="008C651A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  <w:sz w:val="24"/>
                <w:szCs w:val="24"/>
              </w:rPr>
            </w:pPr>
          </w:p>
          <w:p w14:paraId="4744F123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39D8A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hAnsi="Tahoma" w:cs="Tahoma"/>
                <w:sz w:val="24"/>
                <w:szCs w:val="24"/>
              </w:rPr>
              <w:t>Jacomuzzi. Malvezzi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F7818" w14:textId="77777777" w:rsidR="000C062A" w:rsidRPr="008C651A" w:rsidRDefault="000C062A" w:rsidP="008C651A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L’amore, l’attesa e altro ancora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F1D10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C Epica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AE1AE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SEI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09525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8A7A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  <w:p w14:paraId="1BAB4297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</w:tr>
      <w:tr w:rsidR="000C062A" w:rsidRPr="008C651A" w14:paraId="5EEA0065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FA65D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ITALIANO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E0426" w14:textId="77777777" w:rsidR="000C062A" w:rsidRPr="008C651A" w:rsidRDefault="004C51B2" w:rsidP="008C651A">
            <w:pPr>
              <w:spacing w:line="384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hAnsi="Tahoma" w:cs="Tahoma"/>
                <w:color w:val="626E8F"/>
                <w:sz w:val="24"/>
                <w:szCs w:val="24"/>
                <w:shd w:val="clear" w:color="auto" w:fill="F7F9FC"/>
              </w:rPr>
              <w:t>9788805079643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1C86D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hAnsi="Tahoma" w:cs="Tahoma"/>
                <w:sz w:val="24"/>
                <w:szCs w:val="24"/>
              </w:rPr>
              <w:t>Jacomuzzi. Malvezzi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2ADEF" w14:textId="77777777" w:rsidR="000C062A" w:rsidRPr="008C651A" w:rsidRDefault="000C062A" w:rsidP="008C651A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L’amore, l’attesa e altro ancora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75401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 Narrativa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E58B4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SEI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DEBA3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A035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  <w:p w14:paraId="3A3002D9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</w:tr>
      <w:tr w:rsidR="000C062A" w:rsidRPr="008C651A" w14:paraId="0DC40656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DFA0F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ITALIANO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EE358" w14:textId="77777777" w:rsidR="00B25E2B" w:rsidRPr="008C651A" w:rsidRDefault="00B25E2B" w:rsidP="008C651A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  <w:sz w:val="24"/>
                <w:szCs w:val="24"/>
              </w:rPr>
            </w:pPr>
            <w:r w:rsidRPr="008C651A">
              <w:rPr>
                <w:rFonts w:ascii="Tahoma" w:eastAsia="Times New Roman" w:hAnsi="Tahoma" w:cs="Tahoma"/>
                <w:color w:val="0F1111"/>
                <w:sz w:val="24"/>
                <w:szCs w:val="24"/>
              </w:rPr>
              <w:t>978-8824778428</w:t>
            </w:r>
          </w:p>
          <w:p w14:paraId="4D349543" w14:textId="77777777" w:rsidR="000C062A" w:rsidRPr="008C651A" w:rsidRDefault="000C062A" w:rsidP="008C651A">
            <w:pPr>
              <w:spacing w:line="384" w:lineRule="auto"/>
              <w:rPr>
                <w:rFonts w:ascii="Tahoma" w:eastAsia="Georgia" w:hAnsi="Tahoma" w:cs="Tahoma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F1390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M. Sensini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E6E8D" w14:textId="77777777" w:rsidR="000C062A" w:rsidRPr="008C651A" w:rsidRDefault="00262F0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 Tutto Campo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3FF26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2C3F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E45C1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C0EC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0C062A" w:rsidRPr="008C651A" w14:paraId="44CFDD57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3DA99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STORIA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5F2C1" w14:textId="77777777" w:rsidR="00EB61C4" w:rsidRPr="008C651A" w:rsidRDefault="00EB61C4" w:rsidP="008C651A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  <w:sz w:val="24"/>
                <w:szCs w:val="24"/>
              </w:rPr>
            </w:pPr>
            <w:r w:rsidRPr="008C651A">
              <w:rPr>
                <w:rFonts w:ascii="Tahoma" w:eastAsia="Times New Roman" w:hAnsi="Tahoma" w:cs="Tahoma"/>
                <w:color w:val="0F1111"/>
                <w:sz w:val="24"/>
                <w:szCs w:val="24"/>
              </w:rPr>
              <w:t>978-8835055204</w:t>
            </w:r>
          </w:p>
          <w:p w14:paraId="304EA16B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34E67" w14:textId="77777777" w:rsidR="000C062A" w:rsidRPr="008C651A" w:rsidRDefault="00262F0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hAnsi="Tahoma" w:cs="Tahoma"/>
                <w:sz w:val="24"/>
                <w:szCs w:val="24"/>
              </w:rPr>
              <w:t>Gentile. Ronga. Rossi. Digo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398AA" w14:textId="77777777" w:rsidR="000C062A" w:rsidRPr="008C651A" w:rsidRDefault="00262F0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La fucina di vulcano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48408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9EB52" w14:textId="77777777" w:rsidR="000C062A" w:rsidRPr="008C651A" w:rsidRDefault="00262F0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5560D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D91B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0C062A" w:rsidRPr="008C651A" w14:paraId="267064C5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B2819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GEOGRAFIA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E2A97" w14:textId="77777777" w:rsidR="005572AA" w:rsidRPr="008C651A" w:rsidRDefault="005572AA" w:rsidP="008C651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C651A">
              <w:rPr>
                <w:rFonts w:ascii="Tahoma" w:hAnsi="Tahoma" w:cs="Tahoma"/>
                <w:color w:val="0F1111"/>
                <w:sz w:val="24"/>
                <w:szCs w:val="24"/>
                <w:shd w:val="clear" w:color="auto" w:fill="FFFFFF"/>
              </w:rPr>
              <w:t>978-8841616185</w:t>
            </w:r>
          </w:p>
          <w:p w14:paraId="0DE49EBA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9FE12" w14:textId="77777777" w:rsidR="000C062A" w:rsidRPr="008C651A" w:rsidRDefault="00100C70" w:rsidP="008C651A">
            <w:pPr>
              <w:spacing w:line="240" w:lineRule="auto"/>
              <w:ind w:left="720" w:hanging="360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Menichetti. Lavatelli. Noseda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4AA5F" w14:textId="77777777" w:rsidR="000C062A" w:rsidRPr="008C651A" w:rsidRDefault="00100C70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Agenda geografia 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8A9F9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D766C" w14:textId="77777777" w:rsidR="000C062A" w:rsidRPr="008C651A" w:rsidRDefault="00100C70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Principato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4D339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D7D8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422EEA" w:rsidRPr="008C651A" w14:paraId="61024B4D" w14:textId="77777777" w:rsidTr="00BE232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6913D" w14:textId="303A297D" w:rsidR="00422EEA" w:rsidRPr="008C651A" w:rsidRDefault="00422EEA" w:rsidP="008C651A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Cs/>
                <w:sz w:val="24"/>
                <w:szCs w:val="24"/>
              </w:rPr>
              <w:t>INGLESE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EA96E" w14:textId="09D943B8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Cs/>
                <w:sz w:val="24"/>
                <w:szCs w:val="24"/>
              </w:rPr>
              <w:t>9788836192588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69363" w14:textId="13DA5111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  <w:lang w:val="de-DE"/>
              </w:rPr>
            </w:pPr>
            <w:r w:rsidRPr="008C651A">
              <w:rPr>
                <w:rFonts w:ascii="Tahoma" w:eastAsia="Georgia" w:hAnsi="Tahoma" w:cs="Tahoma"/>
                <w:bCs/>
                <w:sz w:val="24"/>
                <w:szCs w:val="24"/>
                <w:lang w:val="de-DE"/>
              </w:rPr>
              <w:t>D. Spencer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1202C" w14:textId="65885C9D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Cs/>
                <w:sz w:val="24"/>
                <w:szCs w:val="24"/>
              </w:rPr>
              <w:t>Gateway Think Global + Road Map A2-B1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C1559" w14:textId="6A9805E2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Cs/>
                <w:sz w:val="24"/>
                <w:szCs w:val="24"/>
              </w:rPr>
              <w:t>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73E" w14:textId="154BB59A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Cs/>
                <w:sz w:val="24"/>
                <w:szCs w:val="24"/>
              </w:rPr>
              <w:t>Macmillan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1C368" w14:textId="77777777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2641" w14:textId="77777777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9E151F" w:rsidRPr="008C651A" w14:paraId="5E7249D7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93707" w14:textId="239F1B4E" w:rsidR="009E151F" w:rsidRPr="008C651A" w:rsidRDefault="009E151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  <w:lang w:val="en-US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  <w:lang w:val="en-US"/>
              </w:rPr>
              <w:t>MATEMATICA</w:t>
            </w:r>
            <w:r w:rsidR="00FB2DE4" w:rsidRPr="008C651A">
              <w:rPr>
                <w:rFonts w:ascii="Tahoma" w:eastAsia="Georgia" w:hAnsi="Tahoma" w:cs="Tahoma"/>
                <w:sz w:val="24"/>
                <w:szCs w:val="24"/>
                <w:lang w:val="en-US"/>
              </w:rPr>
              <w:t xml:space="preserve"> E FISICA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026C" w14:textId="32066A75" w:rsidR="009E151F" w:rsidRPr="008C651A" w:rsidRDefault="009E151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Disponibile all’acquisto</w:t>
            </w:r>
          </w:p>
        </w:tc>
        <w:tc>
          <w:tcPr>
            <w:tcW w:w="8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FFCE" w14:textId="18289487" w:rsidR="009E151F" w:rsidRPr="008C651A" w:rsidRDefault="008C651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hyperlink r:id="rId7" w:history="1">
              <w:r w:rsidR="00FB2DE4" w:rsidRPr="008C651A">
                <w:rPr>
                  <w:rStyle w:val="Collegamentoipertestuale"/>
                  <w:rFonts w:ascii="Tahoma" w:eastAsia="Georgia" w:hAnsi="Tahoma" w:cs="Tahoma"/>
                  <w:sz w:val="24"/>
                  <w:szCs w:val="24"/>
                </w:rPr>
                <w:t>https://buy.stripe.com/7sIaGE1gD7iO9dScMM</w:t>
              </w:r>
            </w:hyperlink>
            <w:r w:rsidR="00FB2DE4" w:rsidRPr="008C651A">
              <w:rPr>
                <w:rFonts w:ascii="Tahoma" w:eastAsia="Georgia" w:hAnsi="Tahoma" w:cs="Tahoma"/>
                <w:sz w:val="24"/>
                <w:szCs w:val="24"/>
              </w:rPr>
              <w:t xml:space="preserve"> </w:t>
            </w:r>
          </w:p>
        </w:tc>
      </w:tr>
      <w:tr w:rsidR="000C062A" w:rsidRPr="008C651A" w14:paraId="6F4C2B4A" w14:textId="77777777" w:rsidTr="001027EC"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8B5C55" w14:textId="6DA1518D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 xml:space="preserve">SCIENZE </w:t>
            </w:r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6200D8" w14:textId="404D5664" w:rsidR="000C062A" w:rsidRPr="008C651A" w:rsidRDefault="001347A1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  <w:highlight w:val="white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  <w:highlight w:val="white"/>
              </w:rPr>
              <w:t>9791220406192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C741BF" w14:textId="438EA66C" w:rsidR="000C062A" w:rsidRPr="008C651A" w:rsidRDefault="001347A1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M.Crippa, M.Fiorani, D. Nepgen</w:t>
            </w:r>
          </w:p>
        </w:tc>
        <w:tc>
          <w:tcPr>
            <w:tcW w:w="38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4323014" w14:textId="6A2C3A3C" w:rsidR="000C062A" w:rsidRPr="008C651A" w:rsidRDefault="001347A1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Materia, Astronomia, Atmosfera e clima, Idrosfera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6B3421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unico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BB86B0" w14:textId="072773BA" w:rsidR="000C062A" w:rsidRPr="008C651A" w:rsidRDefault="001347A1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Mondadori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2B10B1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2C086D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0C062A" w:rsidRPr="008C651A" w14:paraId="3ACAC7E1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F9B2B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ED. FISICA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08DCB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9788839302816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CA865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Merati  - Lovecchio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50A12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Più movimento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05D81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01F91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7C156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DAE8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</w:tbl>
    <w:p w14:paraId="1062D52A" w14:textId="77777777" w:rsidR="004D530D" w:rsidRDefault="004D5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8583E" w14:textId="77777777" w:rsidR="004D530D" w:rsidRDefault="00DE5FC5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N.b. : Accertarsi sempre che il codice isbn corrisponda al libro di testo</w:t>
      </w:r>
    </w:p>
    <w:p w14:paraId="017E0DE8" w14:textId="77777777" w:rsidR="004D530D" w:rsidRDefault="004D530D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sectPr w:rsidR="004D530D" w:rsidSect="009A5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360" w:right="1134" w:bottom="180" w:left="184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35B6F" w14:textId="77777777" w:rsidR="008102DB" w:rsidRDefault="008102DB" w:rsidP="00212FA5">
      <w:pPr>
        <w:spacing w:line="240" w:lineRule="auto"/>
      </w:pPr>
      <w:r>
        <w:separator/>
      </w:r>
    </w:p>
  </w:endnote>
  <w:endnote w:type="continuationSeparator" w:id="0">
    <w:p w14:paraId="56D88D55" w14:textId="77777777" w:rsidR="008102DB" w:rsidRDefault="008102DB" w:rsidP="00212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FD85" w14:textId="77777777" w:rsidR="00212FA5" w:rsidRDefault="00212F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548D4" w14:textId="77777777" w:rsidR="00212FA5" w:rsidRDefault="00212F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7865" w14:textId="77777777" w:rsidR="00212FA5" w:rsidRDefault="00212F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8266A" w14:textId="77777777" w:rsidR="008102DB" w:rsidRDefault="008102DB" w:rsidP="00212FA5">
      <w:pPr>
        <w:spacing w:line="240" w:lineRule="auto"/>
      </w:pPr>
      <w:r>
        <w:separator/>
      </w:r>
    </w:p>
  </w:footnote>
  <w:footnote w:type="continuationSeparator" w:id="0">
    <w:p w14:paraId="23EB05C0" w14:textId="77777777" w:rsidR="008102DB" w:rsidRDefault="008102DB" w:rsidP="00212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15F8" w14:textId="77777777" w:rsidR="00212FA5" w:rsidRDefault="00212F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ECCA2" w14:textId="77777777" w:rsidR="00212FA5" w:rsidRDefault="00212F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E123" w14:textId="77777777" w:rsidR="00212FA5" w:rsidRDefault="00212F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7F58"/>
    <w:multiLevelType w:val="multilevel"/>
    <w:tmpl w:val="3A5C614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99814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0D"/>
    <w:rsid w:val="00033891"/>
    <w:rsid w:val="000C062A"/>
    <w:rsid w:val="000E28B8"/>
    <w:rsid w:val="00100C70"/>
    <w:rsid w:val="001027EC"/>
    <w:rsid w:val="00116A8C"/>
    <w:rsid w:val="001347A1"/>
    <w:rsid w:val="001D1382"/>
    <w:rsid w:val="00212FA5"/>
    <w:rsid w:val="0025132B"/>
    <w:rsid w:val="00253E02"/>
    <w:rsid w:val="00262F0F"/>
    <w:rsid w:val="00381728"/>
    <w:rsid w:val="003D1E10"/>
    <w:rsid w:val="00422EEA"/>
    <w:rsid w:val="00457F50"/>
    <w:rsid w:val="004B6935"/>
    <w:rsid w:val="004C51B2"/>
    <w:rsid w:val="004D530D"/>
    <w:rsid w:val="004F390D"/>
    <w:rsid w:val="0054430E"/>
    <w:rsid w:val="00545987"/>
    <w:rsid w:val="005572AA"/>
    <w:rsid w:val="00614122"/>
    <w:rsid w:val="006E7D21"/>
    <w:rsid w:val="008102DB"/>
    <w:rsid w:val="008C651A"/>
    <w:rsid w:val="00954771"/>
    <w:rsid w:val="00970AA4"/>
    <w:rsid w:val="0098069E"/>
    <w:rsid w:val="009A531A"/>
    <w:rsid w:val="009B54E5"/>
    <w:rsid w:val="009E151F"/>
    <w:rsid w:val="00A155E0"/>
    <w:rsid w:val="00A27B47"/>
    <w:rsid w:val="00A626B5"/>
    <w:rsid w:val="00B06DB8"/>
    <w:rsid w:val="00B25E2B"/>
    <w:rsid w:val="00B64125"/>
    <w:rsid w:val="00BE4FCA"/>
    <w:rsid w:val="00C34C6A"/>
    <w:rsid w:val="00C679FA"/>
    <w:rsid w:val="00C945A9"/>
    <w:rsid w:val="00C94CD4"/>
    <w:rsid w:val="00DE5FC5"/>
    <w:rsid w:val="00E67116"/>
    <w:rsid w:val="00E95177"/>
    <w:rsid w:val="00EB61C4"/>
    <w:rsid w:val="00F46A96"/>
    <w:rsid w:val="00F9131A"/>
    <w:rsid w:val="00FB2DE4"/>
    <w:rsid w:val="00FE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E95C99"/>
  <w15:docId w15:val="{899B15FB-7CF7-409E-8105-E507D94B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31A"/>
  </w:style>
  <w:style w:type="paragraph" w:styleId="Titolo1">
    <w:name w:val="heading 1"/>
    <w:basedOn w:val="Normale"/>
    <w:next w:val="Normale"/>
    <w:uiPriority w:val="9"/>
    <w:qFormat/>
    <w:rsid w:val="009A53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A53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A53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A53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A53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A53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A53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A531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A53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531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2F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FA5"/>
  </w:style>
  <w:style w:type="paragraph" w:styleId="Pidipagina">
    <w:name w:val="footer"/>
    <w:basedOn w:val="Normale"/>
    <w:link w:val="PidipaginaCarattere"/>
    <w:uiPriority w:val="99"/>
    <w:unhideWhenUsed/>
    <w:rsid w:val="00212F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FA5"/>
  </w:style>
  <w:style w:type="paragraph" w:customStyle="1" w:styleId="Predefinito">
    <w:name w:val="Predefinito"/>
    <w:rsid w:val="000C062A"/>
    <w:pPr>
      <w:widowControl/>
      <w:tabs>
        <w:tab w:val="left" w:pos="720"/>
      </w:tabs>
      <w:suppressAutoHyphens/>
      <w:spacing w:after="200"/>
    </w:pPr>
  </w:style>
  <w:style w:type="character" w:styleId="Collegamentoipertestuale">
    <w:name w:val="Hyperlink"/>
    <w:basedOn w:val="Carpredefinitoparagrafo"/>
    <w:uiPriority w:val="99"/>
    <w:unhideWhenUsed/>
    <w:rsid w:val="00FB2D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54</cp:revision>
  <dcterms:created xsi:type="dcterms:W3CDTF">2019-07-16T08:40:00Z</dcterms:created>
  <dcterms:modified xsi:type="dcterms:W3CDTF">2024-06-20T12:49:00Z</dcterms:modified>
</cp:coreProperties>
</file>