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37" w:rsidRDefault="00EE3239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:rsidR="00A95937" w:rsidRDefault="00EE3239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ab/>
        <w:t xml:space="preserve">      LICEO CLASSICO</w:t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 xml:space="preserve">            3^ anno di corso</w:t>
      </w:r>
      <w:r>
        <w:rPr>
          <w:rFonts w:ascii="Comic Sans MS" w:eastAsia="Comic Sans MS" w:hAnsi="Comic Sans MS" w:cs="Comic Sans MS"/>
          <w:sz w:val="24"/>
          <w:szCs w:val="24"/>
        </w:rPr>
        <w:t xml:space="preserve"> – 3^ classico</w:t>
      </w:r>
    </w:p>
    <w:p w:rsidR="00A95937" w:rsidRDefault="00EE3239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sz w:val="24"/>
          <w:szCs w:val="24"/>
        </w:rPr>
        <w:t xml:space="preserve">Anno Scolastico </w:t>
      </w:r>
      <w:r w:rsidR="00FA587C">
        <w:rPr>
          <w:rFonts w:ascii="Comic Sans MS" w:eastAsia="Comic Sans MS" w:hAnsi="Comic Sans MS" w:cs="Comic Sans MS"/>
          <w:sz w:val="24"/>
          <w:szCs w:val="24"/>
        </w:rPr>
        <w:t>23/24</w:t>
      </w:r>
    </w:p>
    <w:p w:rsidR="00A95937" w:rsidRDefault="00A95937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18"/>
        <w:gridCol w:w="2267"/>
        <w:gridCol w:w="2186"/>
        <w:gridCol w:w="4335"/>
        <w:gridCol w:w="709"/>
        <w:gridCol w:w="1615"/>
        <w:gridCol w:w="673"/>
        <w:gridCol w:w="743"/>
      </w:tblGrid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VOL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CLAS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843B05" w:rsidRDefault="00EE3239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843B05">
              <w:rPr>
                <w:rFonts w:ascii="Comfortaa" w:eastAsia="Comfortaa" w:hAnsi="Comfortaa" w:cs="Comfortaa"/>
                <w:b/>
                <w:bCs/>
                <w:sz w:val="18"/>
                <w:szCs w:val="18"/>
              </w:rPr>
              <w:t>SEZ.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AB4250">
            <w:pPr>
              <w:pStyle w:val="Predefinito"/>
              <w:spacing w:line="384" w:lineRule="auto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9791220408714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AB4250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PRANDI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AB4250" w:rsidRDefault="00AB4250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 xml:space="preserve">Le strade del testo. </w:t>
            </w:r>
            <w:proofErr w:type="spellStart"/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>Vol</w:t>
            </w:r>
            <w:proofErr w:type="spellEnd"/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 xml:space="preserve"> 1 Dalle origini al Cinquecento.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9788800222372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D. Alighieri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Pr="00AB4250" w:rsidRDefault="00EE3239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Divina Commedia a cura di U. Bosco e G. Reggio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LATINO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9788828616405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E. Cantarella, 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Civitas (l’età arcaica e repubblicana)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9788828617907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Kosmos (l’età arcaica)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Einaudi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M. Anzani, M. Conti, M. Motta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Pontes (Versioni di latino e greco per il biennio e V anno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Le Monnier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INGLESE</w:t>
            </w:r>
          </w:p>
        </w:tc>
        <w:tc>
          <w:tcPr>
            <w:tcW w:w="22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97888834072</w:t>
            </w:r>
          </w:p>
        </w:tc>
        <w:tc>
          <w:tcPr>
            <w:tcW w:w="21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Spicci - Shaw</w:t>
            </w:r>
          </w:p>
        </w:tc>
        <w:tc>
          <w:tcPr>
            <w:tcW w:w="43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Amazing Minds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Pearson</w:t>
            </w:r>
          </w:p>
        </w:tc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  <w:p w:rsidR="00A95937" w:rsidRDefault="00A95937">
            <w:pPr>
              <w:pStyle w:val="Predefinito"/>
              <w:spacing w:line="100" w:lineRule="atLeast"/>
              <w:jc w:val="center"/>
            </w:pP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STORIA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9788835047773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Gentile, Ronga, Rossi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La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E84D6A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EDUCAZIONE CIVICA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0C7D88" w:rsidP="000C7D88">
            <w:pPr>
              <w:widowControl w:val="0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9788828626473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DI NAPOLI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0C7D88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La nuova </w:t>
            </w:r>
            <w:r w:rsidR="00E84D6A">
              <w:rPr>
                <w:rFonts w:ascii="Comfortaa" w:eastAsia="Comfortaa" w:hAnsi="Comfortaa" w:cs="Comfortaa"/>
                <w:sz w:val="18"/>
                <w:szCs w:val="18"/>
              </w:rPr>
              <w:t>AGENDA DEL CITTADINO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EINAUDI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6A" w:rsidRDefault="00E84D6A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FILOSOFIA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9788839520081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Massaro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La meraviglia delle idee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Paravia -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Pearso</w:t>
            </w:r>
            <w:proofErr w:type="spellEnd"/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916BD3" w:rsidTr="00E766F9">
        <w:trPr>
          <w:trHeight w:val="360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BD3" w:rsidRDefault="00916BD3" w:rsidP="00916BD3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MATEMATICA</w:t>
            </w:r>
            <w:r w:rsidR="00185B65">
              <w:rPr>
                <w:rFonts w:ascii="Comfortaa" w:eastAsia="Comfortaa" w:hAnsi="Comfortaa" w:cs="Comfortaa"/>
                <w:sz w:val="18"/>
                <w:szCs w:val="18"/>
              </w:rPr>
              <w:t xml:space="preserve"> E FISICA</w:t>
            </w:r>
          </w:p>
        </w:tc>
        <w:tc>
          <w:tcPr>
            <w:tcW w:w="4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3" w:rsidRDefault="00916BD3" w:rsidP="00916BD3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Disponibile all’acquisto dal 01/09/202</w:t>
            </w:r>
            <w:r w:rsidR="001361E8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0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D3" w:rsidRPr="00185B65" w:rsidRDefault="004F09B3" w:rsidP="00916BD3">
            <w:pPr>
              <w:pStyle w:val="Predefinito"/>
              <w:spacing w:line="100" w:lineRule="atLeast"/>
              <w:jc w:val="center"/>
              <w:rPr>
                <w:sz w:val="18"/>
                <w:szCs w:val="18"/>
              </w:rPr>
            </w:pPr>
            <w:hyperlink r:id="rId5" w:history="1">
              <w:r w:rsidR="00723621" w:rsidRPr="006A1D7D">
                <w:rPr>
                  <w:rStyle w:val="Collegamentoipertestuale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A95937" w:rsidTr="000C2224"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SCIENZE - BIOLOGIA</w:t>
            </w:r>
          </w:p>
        </w:tc>
        <w:tc>
          <w:tcPr>
            <w:tcW w:w="22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9788808742568</w:t>
            </w:r>
          </w:p>
        </w:tc>
        <w:tc>
          <w:tcPr>
            <w:tcW w:w="21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Mader</w:t>
            </w:r>
          </w:p>
        </w:tc>
        <w:tc>
          <w:tcPr>
            <w:tcW w:w="43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Immagini e concetti della biologia. Dalla biologia molecolare al corpo umano (seconda edizione)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unico</w:t>
            </w:r>
          </w:p>
        </w:tc>
        <w:tc>
          <w:tcPr>
            <w:tcW w:w="16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67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SCIENZE - CHIMICA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A81" w:rsidRPr="00EF3A81" w:rsidRDefault="00EF3A81" w:rsidP="00EF3A81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 w:rsidRPr="00EF3A81">
              <w:rPr>
                <w:rFonts w:ascii="Comfortaa" w:eastAsia="Comfortaa" w:hAnsi="Comfortaa" w:cs="Comfortaa"/>
                <w:sz w:val="18"/>
                <w:szCs w:val="18"/>
              </w:rPr>
              <w:t>9788808446848</w:t>
            </w:r>
          </w:p>
          <w:p w:rsidR="00A95937" w:rsidRDefault="00A95937">
            <w:pPr>
              <w:pStyle w:val="Predefinito"/>
              <w:spacing w:line="100" w:lineRule="atLeast"/>
              <w:jc w:val="center"/>
            </w:pP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Giuseppe Valitutti, Marco Falasca, Patrizia Amadio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Chimica: concetti e modelli</w:t>
            </w:r>
          </w:p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Dalla</w:t>
            </w:r>
            <w:r w:rsidR="00EF3A81">
              <w:rPr>
                <w:rFonts w:ascii="Comfortaa" w:eastAsia="Comfortaa" w:hAnsi="Comfortaa" w:cs="Comfortaa"/>
                <w:sz w:val="18"/>
                <w:szCs w:val="18"/>
              </w:rPr>
              <w:t xml:space="preserve"> struttura atomica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all'elettrochimica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(seconda edizione)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unico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SCIENZE DELLA TERRA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9788808425881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Lupia Palmieri, Parotto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Il globo terrestre e la sua evoluzione - edizione blu.</w:t>
            </w:r>
          </w:p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Minerali e rocce, vulcani e terremoti (seconda edizione)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unico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rPr>
          <w:trHeight w:val="495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STORIA DELL’ARTE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color w:val="333333"/>
                <w:sz w:val="18"/>
                <w:szCs w:val="18"/>
                <w:shd w:val="clear" w:color="auto" w:fill="FFFFFF"/>
              </w:rPr>
              <w:t xml:space="preserve"> 9788808620361</w:t>
            </w:r>
          </w:p>
          <w:p w:rsidR="00A95937" w:rsidRDefault="00A95937">
            <w:pPr>
              <w:pStyle w:val="Predefinito"/>
              <w:spacing w:line="100" w:lineRule="atLeast"/>
              <w:jc w:val="center"/>
            </w:pP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Intestazione5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b w:val="0"/>
                <w:color w:val="333333"/>
                <w:sz w:val="18"/>
                <w:szCs w:val="18"/>
              </w:rPr>
              <w:t>Emanuela Pulvirenti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Intestazione1"/>
              <w:spacing w:before="57" w:after="57" w:line="100" w:lineRule="atLeast"/>
              <w:jc w:val="center"/>
            </w:pPr>
            <w:proofErr w:type="spellStart"/>
            <w:r>
              <w:rPr>
                <w:rFonts w:ascii="Comfortaa" w:eastAsia="Comfortaa" w:hAnsi="Comfortaa" w:cs="Comfortaa"/>
                <w:b w:val="0"/>
                <w:color w:val="333333"/>
                <w:sz w:val="18"/>
                <w:szCs w:val="18"/>
              </w:rPr>
              <w:t>Artelogia</w:t>
            </w:r>
            <w:proofErr w:type="spellEnd"/>
          </w:p>
          <w:p w:rsidR="00A95937" w:rsidRDefault="00EE3239">
            <w:pPr>
              <w:pStyle w:val="Intestazione2"/>
              <w:spacing w:before="57" w:after="57" w:line="100" w:lineRule="atLeast"/>
              <w:jc w:val="center"/>
            </w:pPr>
            <w:r>
              <w:rPr>
                <w:rFonts w:ascii="Comfortaa" w:eastAsia="Comfortaa" w:hAnsi="Comfortaa" w:cs="Comfortaa"/>
                <w:b w:val="0"/>
                <w:color w:val="333333"/>
                <w:sz w:val="18"/>
                <w:szCs w:val="18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A9593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ED. FISICA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9788839302809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Fiorini - Coretti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Più movimento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Marietti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0C2224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937" w:rsidRDefault="00EE323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</w:tbl>
    <w:p w:rsidR="00A95937" w:rsidRDefault="00A95937">
      <w:pPr>
        <w:pStyle w:val="Predefinito"/>
        <w:spacing w:line="100" w:lineRule="atLeast"/>
      </w:pPr>
    </w:p>
    <w:p w:rsidR="00A95937" w:rsidRDefault="00EE3239">
      <w:pPr>
        <w:pStyle w:val="Predefinito"/>
        <w:spacing w:line="100" w:lineRule="atLeast"/>
      </w:pPr>
      <w:r>
        <w:rPr>
          <w:rFonts w:ascii="Georgia" w:eastAsia="Georgia" w:hAnsi="Georgia" w:cs="Georgia"/>
          <w:sz w:val="18"/>
          <w:szCs w:val="18"/>
        </w:rPr>
        <w:t>N.b.</w:t>
      </w:r>
      <w:proofErr w:type="gramStart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libro di testo .</w:t>
      </w:r>
    </w:p>
    <w:sectPr w:rsidR="00A95937" w:rsidSect="00856AE0">
      <w:pgSz w:w="16838" w:h="11906"/>
      <w:pgMar w:top="426" w:right="1134" w:bottom="36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CC0"/>
    <w:multiLevelType w:val="multilevel"/>
    <w:tmpl w:val="0D3C2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A95937"/>
    <w:rsid w:val="000C2224"/>
    <w:rsid w:val="000C7D88"/>
    <w:rsid w:val="001361E8"/>
    <w:rsid w:val="00185B65"/>
    <w:rsid w:val="001A4361"/>
    <w:rsid w:val="001F1B60"/>
    <w:rsid w:val="00455A4F"/>
    <w:rsid w:val="00462BA2"/>
    <w:rsid w:val="004F09B3"/>
    <w:rsid w:val="00723621"/>
    <w:rsid w:val="00843B05"/>
    <w:rsid w:val="00856AE0"/>
    <w:rsid w:val="00894A06"/>
    <w:rsid w:val="00916BD3"/>
    <w:rsid w:val="00A95937"/>
    <w:rsid w:val="00AA69E9"/>
    <w:rsid w:val="00AB4250"/>
    <w:rsid w:val="00E84D6A"/>
    <w:rsid w:val="00EE3239"/>
    <w:rsid w:val="00EF3A81"/>
    <w:rsid w:val="00F74E00"/>
    <w:rsid w:val="00FA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56AE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deltesto"/>
    <w:rsid w:val="00856AE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856AE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856AE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856AE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856AE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856AE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856AE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856AE0"/>
    <w:pPr>
      <w:spacing w:after="120"/>
    </w:pPr>
  </w:style>
  <w:style w:type="paragraph" w:styleId="Elenco">
    <w:name w:val="List"/>
    <w:basedOn w:val="Corpodeltesto"/>
    <w:rsid w:val="00856AE0"/>
  </w:style>
  <w:style w:type="paragraph" w:styleId="Didascalia">
    <w:name w:val="caption"/>
    <w:basedOn w:val="Predefinito"/>
    <w:rsid w:val="00856A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56AE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856AE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uiPriority w:val="11"/>
    <w:qFormat/>
    <w:rsid w:val="00856AE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236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62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39</cp:revision>
  <dcterms:created xsi:type="dcterms:W3CDTF">2019-07-16T08:52:00Z</dcterms:created>
  <dcterms:modified xsi:type="dcterms:W3CDTF">2023-09-18T08:29:00Z</dcterms:modified>
</cp:coreProperties>
</file>